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4A" w:rsidRPr="007F684A" w:rsidRDefault="007F684A" w:rsidP="007F684A">
      <w:pPr>
        <w:numPr>
          <w:ilvl w:val="0"/>
          <w:numId w:val="19"/>
        </w:numPr>
        <w:shd w:val="clear" w:color="auto" w:fill="F2F2F2" w:themeFill="background1" w:themeFillShade="F2"/>
        <w:ind w:left="540"/>
        <w:contextualSpacing/>
        <w:rPr>
          <w:rFonts w:ascii="Book Antiqua" w:hAnsi="Book Antiqua" w:cs="Arial"/>
          <w:b/>
        </w:rPr>
      </w:pPr>
      <w:r w:rsidRPr="007F684A">
        <w:rPr>
          <w:rFonts w:ascii="Book Antiqua" w:hAnsi="Book Antiqua" w:cs="Arial"/>
          <w:b/>
          <w:sz w:val="24"/>
          <w:szCs w:val="24"/>
        </w:rPr>
        <w:t>GENERAL DATA AND INFORMATION</w:t>
      </w:r>
      <w:r w:rsidRPr="007F684A">
        <w:rPr>
          <w:rFonts w:ascii="Book Antiqua" w:hAnsi="Book Antiqua" w:cs="Arial"/>
          <w:b/>
        </w:rPr>
        <w:t xml:space="preserve"> :</w:t>
      </w:r>
    </w:p>
    <w:p w:rsidR="007F684A" w:rsidRPr="007F684A" w:rsidRDefault="007F684A" w:rsidP="007F684A">
      <w:pPr>
        <w:rPr>
          <w:rFonts w:ascii="Book Antiqua" w:hAnsi="Book Antiqua" w:cs="Arial"/>
          <w:b/>
          <w:bCs/>
        </w:rPr>
      </w:pPr>
    </w:p>
    <w:p w:rsidR="007F684A" w:rsidRPr="007F684A" w:rsidRDefault="007F684A" w:rsidP="007F684A">
      <w:pPr>
        <w:ind w:left="720"/>
        <w:rPr>
          <w:rFonts w:ascii="Book Antiqua" w:hAnsi="Book Antiqua" w:cs="Arial"/>
          <w:bCs/>
          <w:sz w:val="24"/>
          <w:szCs w:val="24"/>
        </w:rPr>
      </w:pPr>
      <w:r w:rsidRPr="007F684A">
        <w:rPr>
          <w:rFonts w:ascii="Book Antiqua" w:hAnsi="Book Antiqua" w:cs="Arial"/>
          <w:bCs/>
          <w:sz w:val="24"/>
          <w:szCs w:val="24"/>
        </w:rPr>
        <w:t>Serial no:</w:t>
      </w:r>
    </w:p>
    <w:p w:rsidR="007F684A" w:rsidRPr="007F684A" w:rsidRDefault="007F684A" w:rsidP="007F684A">
      <w:pPr>
        <w:ind w:left="720"/>
        <w:rPr>
          <w:rFonts w:ascii="Book Antiqua" w:hAnsi="Book Antiqua" w:cs="Arial"/>
          <w:bCs/>
          <w:sz w:val="24"/>
          <w:szCs w:val="24"/>
        </w:rPr>
      </w:pPr>
      <w:r w:rsidRPr="007F684A">
        <w:rPr>
          <w:rFonts w:ascii="Book Antiqua" w:hAnsi="Book Antiqua" w:cs="Arial"/>
          <w:bCs/>
          <w:sz w:val="24"/>
          <w:szCs w:val="24"/>
        </w:rPr>
        <w:t>Manufacture:</w:t>
      </w:r>
    </w:p>
    <w:p w:rsidR="007F684A" w:rsidRPr="007F684A" w:rsidRDefault="007F684A" w:rsidP="007F684A">
      <w:pPr>
        <w:ind w:left="720"/>
        <w:rPr>
          <w:rFonts w:ascii="Book Antiqua" w:hAnsi="Book Antiqua" w:cs="Arial"/>
          <w:bCs/>
          <w:sz w:val="24"/>
          <w:szCs w:val="24"/>
        </w:rPr>
      </w:pPr>
      <w:r w:rsidRPr="007F684A">
        <w:rPr>
          <w:rFonts w:ascii="Book Antiqua" w:hAnsi="Book Antiqua" w:cs="Arial"/>
          <w:bCs/>
          <w:sz w:val="24"/>
          <w:szCs w:val="24"/>
        </w:rPr>
        <w:t>Class:</w:t>
      </w:r>
    </w:p>
    <w:p w:rsidR="007F684A" w:rsidRPr="007F684A" w:rsidRDefault="007F684A" w:rsidP="007F684A">
      <w:pPr>
        <w:ind w:left="720"/>
        <w:rPr>
          <w:rFonts w:ascii="Book Antiqua" w:hAnsi="Book Antiqua" w:cs="Arial"/>
          <w:bCs/>
          <w:sz w:val="24"/>
          <w:szCs w:val="24"/>
        </w:rPr>
      </w:pPr>
      <w:r w:rsidRPr="007F684A">
        <w:rPr>
          <w:rFonts w:ascii="Book Antiqua" w:hAnsi="Book Antiqua" w:cs="Arial"/>
          <w:bCs/>
          <w:sz w:val="24"/>
          <w:szCs w:val="24"/>
        </w:rPr>
        <w:t>Burden:</w:t>
      </w:r>
    </w:p>
    <w:p w:rsidR="007F684A" w:rsidRPr="007F684A" w:rsidRDefault="007F684A" w:rsidP="007F684A">
      <w:pPr>
        <w:ind w:left="720"/>
        <w:rPr>
          <w:rFonts w:ascii="Book Antiqua" w:hAnsi="Book Antiqua" w:cs="Arial"/>
          <w:bCs/>
          <w:sz w:val="24"/>
          <w:szCs w:val="24"/>
        </w:rPr>
      </w:pPr>
      <w:r w:rsidRPr="007F684A">
        <w:rPr>
          <w:rFonts w:ascii="Book Antiqua" w:hAnsi="Book Antiqua" w:cs="Arial"/>
          <w:bCs/>
          <w:sz w:val="24"/>
          <w:szCs w:val="24"/>
        </w:rPr>
        <w:t>Vt. Ratio:</w:t>
      </w:r>
    </w:p>
    <w:p w:rsidR="007F684A" w:rsidRPr="007F684A" w:rsidRDefault="007F684A" w:rsidP="007F684A">
      <w:pPr>
        <w:rPr>
          <w:rFonts w:ascii="Book Antiqua" w:hAnsi="Book Antiqua" w:cs="Arial"/>
          <w:b/>
          <w:bCs/>
        </w:rPr>
      </w:pPr>
    </w:p>
    <w:p w:rsidR="007F684A" w:rsidRPr="007F684A" w:rsidRDefault="007F684A" w:rsidP="007F684A">
      <w:pPr>
        <w:numPr>
          <w:ilvl w:val="0"/>
          <w:numId w:val="19"/>
        </w:numPr>
        <w:shd w:val="clear" w:color="auto" w:fill="F2F2F2" w:themeFill="background1" w:themeFillShade="F2"/>
        <w:ind w:left="540"/>
        <w:contextualSpacing/>
        <w:rPr>
          <w:rFonts w:ascii="Book Antiqua" w:hAnsi="Book Antiqua" w:cs="Arial"/>
          <w:b/>
          <w:sz w:val="24"/>
          <w:szCs w:val="24"/>
        </w:rPr>
      </w:pPr>
      <w:r w:rsidRPr="007F684A">
        <w:rPr>
          <w:rFonts w:ascii="Book Antiqua" w:hAnsi="Book Antiqua" w:cs="Arial"/>
          <w:b/>
          <w:sz w:val="24"/>
          <w:szCs w:val="24"/>
        </w:rPr>
        <w:t>MECHANICAL CHECK AND VISUAL INSPECTION:</w:t>
      </w:r>
    </w:p>
    <w:p w:rsidR="007F684A" w:rsidRPr="007F684A" w:rsidRDefault="007F684A" w:rsidP="007F684A">
      <w:pPr>
        <w:rPr>
          <w:rFonts w:ascii="Book Antiqua" w:hAnsi="Book Antiqua" w:cs="Arial"/>
          <w:b/>
          <w:bCs/>
        </w:rPr>
      </w:pPr>
    </w:p>
    <w:tbl>
      <w:tblPr>
        <w:tblW w:w="8974" w:type="dxa"/>
        <w:jc w:val="center"/>
        <w:tblLook w:val="04A0" w:firstRow="1" w:lastRow="0" w:firstColumn="1" w:lastColumn="0" w:noHBand="0" w:noVBand="1"/>
      </w:tblPr>
      <w:tblGrid>
        <w:gridCol w:w="770"/>
        <w:gridCol w:w="1707"/>
        <w:gridCol w:w="940"/>
        <w:gridCol w:w="1583"/>
        <w:gridCol w:w="940"/>
        <w:gridCol w:w="1870"/>
        <w:gridCol w:w="1164"/>
      </w:tblGrid>
      <w:tr w:rsidR="007F684A" w:rsidRPr="007F684A" w:rsidTr="007F684A">
        <w:trPr>
          <w:trHeight w:val="18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bCs/>
                <w:sz w:val="24"/>
                <w:szCs w:val="24"/>
              </w:rPr>
              <w:t>Item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84A" w:rsidRPr="007F684A" w:rsidRDefault="007F684A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bCs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bCs/>
                <w:sz w:val="24"/>
                <w:szCs w:val="24"/>
              </w:rPr>
              <w:t>Description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bCs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84A" w:rsidRPr="007F684A" w:rsidRDefault="007F684A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bCs/>
                <w:sz w:val="24"/>
                <w:szCs w:val="24"/>
              </w:rPr>
              <w:t>Checked</w:t>
            </w:r>
          </w:p>
        </w:tc>
      </w:tr>
      <w:tr w:rsidR="007F684A" w:rsidRPr="007F684A" w:rsidTr="007F684A">
        <w:trPr>
          <w:trHeight w:val="308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84A" w:rsidRPr="007F684A" w:rsidRDefault="007F684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Inspect for physical damage / defects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84A" w:rsidRPr="007F684A" w:rsidRDefault="007F684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7F684A" w:rsidRPr="007F684A" w:rsidTr="007F684A">
        <w:trPr>
          <w:trHeight w:val="33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84A" w:rsidRPr="007F684A" w:rsidRDefault="007F684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 xml:space="preserve">Verify nameplate information for correctness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84A" w:rsidRPr="007F684A" w:rsidRDefault="007F684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7F684A" w:rsidRPr="007F684A" w:rsidTr="007F684A">
        <w:trPr>
          <w:trHeight w:val="263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84A" w:rsidRPr="007F684A" w:rsidRDefault="007F684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Check tightness of all bolted connections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84A" w:rsidRPr="007F684A" w:rsidRDefault="007F684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7F684A" w:rsidRPr="007F684A" w:rsidTr="007F684A">
        <w:trPr>
          <w:trHeight w:val="263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84A" w:rsidRPr="007F684A" w:rsidRDefault="007F684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Check all grounding connections are securely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84A" w:rsidRPr="007F684A" w:rsidRDefault="007F684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</w:tbl>
    <w:p w:rsidR="007F684A" w:rsidRPr="007F684A" w:rsidRDefault="007F684A" w:rsidP="007F684A">
      <w:pPr>
        <w:rPr>
          <w:rFonts w:ascii="Book Antiqua" w:hAnsi="Book Antiqua" w:cs="Arial"/>
          <w:b/>
          <w:bCs/>
        </w:rPr>
      </w:pPr>
    </w:p>
    <w:p w:rsidR="007F684A" w:rsidRPr="007F684A" w:rsidRDefault="007F684A" w:rsidP="007F684A">
      <w:pPr>
        <w:numPr>
          <w:ilvl w:val="0"/>
          <w:numId w:val="19"/>
        </w:numPr>
        <w:shd w:val="clear" w:color="auto" w:fill="F2F2F2" w:themeFill="background1" w:themeFillShade="F2"/>
        <w:ind w:left="540"/>
        <w:contextualSpacing/>
        <w:rPr>
          <w:rFonts w:ascii="Book Antiqua" w:hAnsi="Book Antiqua" w:cs="Arial"/>
          <w:b/>
          <w:sz w:val="24"/>
          <w:szCs w:val="24"/>
        </w:rPr>
      </w:pPr>
      <w:r w:rsidRPr="007F684A">
        <w:rPr>
          <w:rFonts w:ascii="Book Antiqua" w:hAnsi="Book Antiqua" w:cs="Arial"/>
          <w:b/>
          <w:sz w:val="24"/>
          <w:szCs w:val="24"/>
        </w:rPr>
        <w:t xml:space="preserve">ELECTRICAL TEST </w:t>
      </w:r>
    </w:p>
    <w:p w:rsidR="007F684A" w:rsidRPr="007F684A" w:rsidRDefault="007F684A" w:rsidP="007F684A">
      <w:pPr>
        <w:ind w:left="720"/>
        <w:contextualSpacing/>
        <w:rPr>
          <w:rFonts w:ascii="Book Antiqua" w:hAnsi="Book Antiqua" w:cs="Arial"/>
          <w:b/>
          <w:bCs/>
        </w:rPr>
      </w:pPr>
    </w:p>
    <w:p w:rsidR="007F684A" w:rsidRPr="007F684A" w:rsidRDefault="007F684A" w:rsidP="007F684A">
      <w:pPr>
        <w:numPr>
          <w:ilvl w:val="1"/>
          <w:numId w:val="19"/>
        </w:numPr>
        <w:contextualSpacing/>
        <w:rPr>
          <w:rFonts w:ascii="Book Antiqua" w:hAnsi="Book Antiqua" w:cs="Arial"/>
          <w:b/>
        </w:rPr>
      </w:pPr>
      <w:r w:rsidRPr="007F684A">
        <w:rPr>
          <w:rFonts w:ascii="Book Antiqua" w:hAnsi="Book Antiqua" w:cs="Arial"/>
          <w:b/>
          <w:sz w:val="24"/>
          <w:szCs w:val="24"/>
        </w:rPr>
        <w:t>POLARITY TEST</w:t>
      </w:r>
      <w:r w:rsidRPr="007F684A">
        <w:rPr>
          <w:rFonts w:ascii="Book Antiqua" w:hAnsi="Book Antiqua" w:cs="Arial"/>
          <w:b/>
        </w:rPr>
        <w:t xml:space="preserve"> :</w:t>
      </w:r>
    </w:p>
    <w:p w:rsidR="007F684A" w:rsidRPr="007F684A" w:rsidRDefault="007F684A" w:rsidP="007F684A">
      <w:pPr>
        <w:ind w:left="720"/>
        <w:contextualSpacing/>
        <w:rPr>
          <w:rFonts w:ascii="Book Antiqua" w:hAnsi="Book Antiqua" w:cs="Arial"/>
          <w:b/>
          <w:bCs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140"/>
        <w:gridCol w:w="2340"/>
      </w:tblGrid>
      <w:tr w:rsidR="007F684A" w:rsidRPr="007F684A" w:rsidTr="007F684A">
        <w:trPr>
          <w:trHeight w:val="182"/>
          <w:jc w:val="center"/>
        </w:trPr>
        <w:tc>
          <w:tcPr>
            <w:tcW w:w="117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bCs/>
                <w:sz w:val="24"/>
                <w:szCs w:val="24"/>
              </w:rPr>
              <w:t xml:space="preserve">    Phase</w:t>
            </w:r>
          </w:p>
        </w:tc>
        <w:tc>
          <w:tcPr>
            <w:tcW w:w="414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bCs/>
                <w:sz w:val="24"/>
                <w:szCs w:val="24"/>
              </w:rPr>
              <w:t>Primary</w:t>
            </w:r>
          </w:p>
        </w:tc>
        <w:tc>
          <w:tcPr>
            <w:tcW w:w="234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bCs/>
                <w:sz w:val="24"/>
                <w:szCs w:val="24"/>
              </w:rPr>
              <w:t>Winding 1( A – N )</w:t>
            </w:r>
          </w:p>
        </w:tc>
      </w:tr>
      <w:tr w:rsidR="007F684A" w:rsidRPr="007F684A" w:rsidTr="007F684A">
        <w:trPr>
          <w:trHeight w:val="70"/>
          <w:jc w:val="center"/>
        </w:trPr>
        <w:tc>
          <w:tcPr>
            <w:tcW w:w="117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bCs/>
                <w:sz w:val="24"/>
                <w:szCs w:val="24"/>
              </w:rPr>
              <w:t>N</w:t>
            </w:r>
          </w:p>
        </w:tc>
        <w:tc>
          <w:tcPr>
            <w:tcW w:w="414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bCs/>
                <w:sz w:val="24"/>
                <w:szCs w:val="24"/>
              </w:rPr>
              <w:t>A – N</w:t>
            </w:r>
          </w:p>
        </w:tc>
        <w:tc>
          <w:tcPr>
            <w:tcW w:w="234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</w:tbl>
    <w:p w:rsidR="007F684A" w:rsidRPr="007F684A" w:rsidRDefault="007F684A" w:rsidP="007F684A">
      <w:pPr>
        <w:rPr>
          <w:rFonts w:ascii="Book Antiqua" w:hAnsi="Book Antiqua"/>
          <w:bCs/>
        </w:rPr>
      </w:pPr>
    </w:p>
    <w:p w:rsidR="007F684A" w:rsidRPr="007F684A" w:rsidRDefault="007F684A" w:rsidP="007F684A">
      <w:pPr>
        <w:numPr>
          <w:ilvl w:val="1"/>
          <w:numId w:val="19"/>
        </w:numPr>
        <w:contextualSpacing/>
        <w:rPr>
          <w:rFonts w:ascii="Book Antiqua" w:hAnsi="Book Antiqua" w:cs="Arial"/>
          <w:b/>
          <w:bCs/>
          <w:sz w:val="24"/>
          <w:szCs w:val="24"/>
        </w:rPr>
      </w:pPr>
      <w:r w:rsidRPr="007F684A">
        <w:rPr>
          <w:rFonts w:ascii="Book Antiqua" w:hAnsi="Book Antiqua" w:cs="Arial"/>
          <w:b/>
          <w:bCs/>
          <w:sz w:val="24"/>
          <w:szCs w:val="24"/>
        </w:rPr>
        <w:t>INSULATION RESISTANCE TEST :</w:t>
      </w:r>
    </w:p>
    <w:p w:rsidR="007F684A" w:rsidRPr="007F684A" w:rsidRDefault="007F684A" w:rsidP="007F684A">
      <w:pPr>
        <w:ind w:left="720"/>
        <w:contextualSpacing/>
        <w:rPr>
          <w:rFonts w:ascii="Book Antiqua" w:hAnsi="Book Antiqua" w:cs="Arial"/>
        </w:rPr>
      </w:pPr>
    </w:p>
    <w:tbl>
      <w:tblPr>
        <w:tblW w:w="76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3490"/>
        <w:gridCol w:w="1550"/>
      </w:tblGrid>
      <w:tr w:rsidR="007F684A" w:rsidRPr="007F684A" w:rsidTr="007F684A">
        <w:trPr>
          <w:trHeight w:val="434"/>
          <w:jc w:val="center"/>
        </w:trPr>
        <w:tc>
          <w:tcPr>
            <w:tcW w:w="2568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  <w:tc>
          <w:tcPr>
            <w:tcW w:w="349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Insulation Resistance    (M.Ω 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Remarks</w:t>
            </w:r>
          </w:p>
        </w:tc>
      </w:tr>
      <w:tr w:rsidR="007F684A" w:rsidRPr="007F684A" w:rsidTr="007F684A">
        <w:trPr>
          <w:trHeight w:val="235"/>
          <w:jc w:val="center"/>
        </w:trPr>
        <w:tc>
          <w:tcPr>
            <w:tcW w:w="2568" w:type="dxa"/>
            <w:vAlign w:val="bottom"/>
          </w:tcPr>
          <w:p w:rsidR="007F684A" w:rsidRPr="007F684A" w:rsidRDefault="007F684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Primary  - earth</w:t>
            </w:r>
          </w:p>
        </w:tc>
        <w:tc>
          <w:tcPr>
            <w:tcW w:w="349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7F684A" w:rsidRPr="007F684A" w:rsidTr="007F684A">
        <w:trPr>
          <w:trHeight w:val="63"/>
          <w:jc w:val="center"/>
        </w:trPr>
        <w:tc>
          <w:tcPr>
            <w:tcW w:w="2568" w:type="dxa"/>
            <w:vAlign w:val="bottom"/>
          </w:tcPr>
          <w:p w:rsidR="007F684A" w:rsidRPr="007F684A" w:rsidRDefault="007F684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Primary - secondary</w:t>
            </w:r>
          </w:p>
        </w:tc>
        <w:tc>
          <w:tcPr>
            <w:tcW w:w="349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7F684A" w:rsidRPr="007F684A" w:rsidTr="007F684A">
        <w:trPr>
          <w:trHeight w:val="63"/>
          <w:jc w:val="center"/>
        </w:trPr>
        <w:tc>
          <w:tcPr>
            <w:tcW w:w="2568" w:type="dxa"/>
            <w:vAlign w:val="bottom"/>
          </w:tcPr>
          <w:p w:rsidR="007F684A" w:rsidRPr="007F684A" w:rsidRDefault="007F684A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Secondary - earth</w:t>
            </w:r>
          </w:p>
        </w:tc>
        <w:tc>
          <w:tcPr>
            <w:tcW w:w="349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7F684A" w:rsidRPr="007F684A" w:rsidRDefault="007F684A" w:rsidP="007F684A">
      <w:pPr>
        <w:rPr>
          <w:rFonts w:ascii="Book Antiqua" w:hAnsi="Book Antiqua"/>
          <w:b/>
          <w:bCs/>
          <w:sz w:val="4"/>
          <w:szCs w:val="4"/>
        </w:rPr>
      </w:pPr>
    </w:p>
    <w:p w:rsidR="007F684A" w:rsidRPr="007F684A" w:rsidRDefault="007F684A" w:rsidP="007F684A">
      <w:pPr>
        <w:ind w:left="1430"/>
        <w:rPr>
          <w:rFonts w:ascii="Book Antiqua" w:hAnsi="Book Antiqua" w:cs="Arial"/>
          <w:sz w:val="24"/>
          <w:szCs w:val="24"/>
        </w:rPr>
      </w:pPr>
      <w:r w:rsidRPr="007F684A">
        <w:rPr>
          <w:rFonts w:ascii="Book Antiqua" w:hAnsi="Book Antiqua" w:cs="Arial"/>
          <w:sz w:val="24"/>
          <w:szCs w:val="24"/>
        </w:rPr>
        <w:t>Applying voltages</w:t>
      </w:r>
    </w:p>
    <w:p w:rsidR="007F684A" w:rsidRPr="007F684A" w:rsidRDefault="007F684A" w:rsidP="007F684A">
      <w:pPr>
        <w:ind w:left="720"/>
        <w:rPr>
          <w:rFonts w:ascii="Book Antiqua" w:hAnsi="Book Antiqua" w:cs="Arial"/>
          <w:sz w:val="24"/>
          <w:szCs w:val="24"/>
        </w:rPr>
      </w:pPr>
    </w:p>
    <w:p w:rsidR="007F684A" w:rsidRPr="007F684A" w:rsidRDefault="007F684A" w:rsidP="007F684A">
      <w:pPr>
        <w:numPr>
          <w:ilvl w:val="0"/>
          <w:numId w:val="15"/>
        </w:numPr>
        <w:tabs>
          <w:tab w:val="clear" w:pos="720"/>
          <w:tab w:val="num" w:pos="1430"/>
        </w:tabs>
        <w:ind w:left="1430" w:firstLine="0"/>
        <w:rPr>
          <w:rFonts w:ascii="Book Antiqua" w:hAnsi="Book Antiqua" w:cs="Arial"/>
          <w:sz w:val="24"/>
          <w:szCs w:val="24"/>
        </w:rPr>
      </w:pPr>
      <w:r w:rsidRPr="007F684A">
        <w:rPr>
          <w:rFonts w:ascii="Book Antiqua" w:hAnsi="Book Antiqua" w:cs="Arial"/>
          <w:sz w:val="24"/>
          <w:szCs w:val="24"/>
        </w:rPr>
        <w:t xml:space="preserve">Secondary to ground </w:t>
      </w:r>
      <w:r w:rsidRPr="007F684A">
        <w:rPr>
          <w:rFonts w:ascii="Book Antiqua" w:hAnsi="Book Antiqua" w:cs="Arial"/>
          <w:sz w:val="24"/>
          <w:szCs w:val="24"/>
        </w:rPr>
        <w:tab/>
        <w:t>: 1KV for 1 minute</w:t>
      </w:r>
    </w:p>
    <w:p w:rsidR="007F684A" w:rsidRPr="007F684A" w:rsidRDefault="007F684A" w:rsidP="007F684A">
      <w:pPr>
        <w:numPr>
          <w:ilvl w:val="0"/>
          <w:numId w:val="15"/>
        </w:numPr>
        <w:tabs>
          <w:tab w:val="clear" w:pos="720"/>
          <w:tab w:val="num" w:pos="1430"/>
        </w:tabs>
        <w:ind w:left="1430" w:firstLine="0"/>
        <w:rPr>
          <w:rFonts w:ascii="Book Antiqua" w:hAnsi="Book Antiqua" w:cs="Arial"/>
          <w:sz w:val="24"/>
          <w:szCs w:val="24"/>
        </w:rPr>
      </w:pPr>
      <w:r w:rsidRPr="007F684A">
        <w:rPr>
          <w:rFonts w:ascii="Book Antiqua" w:hAnsi="Book Antiqua" w:cs="Arial"/>
          <w:sz w:val="24"/>
          <w:szCs w:val="24"/>
        </w:rPr>
        <w:t xml:space="preserve">Primary to ground </w:t>
      </w:r>
      <w:r w:rsidRPr="007F684A">
        <w:rPr>
          <w:rFonts w:ascii="Book Antiqua" w:hAnsi="Book Antiqua" w:cs="Arial"/>
          <w:sz w:val="24"/>
          <w:szCs w:val="24"/>
        </w:rPr>
        <w:tab/>
      </w:r>
      <w:r w:rsidRPr="007F684A">
        <w:rPr>
          <w:rFonts w:ascii="Book Antiqua" w:hAnsi="Book Antiqua" w:cs="Arial"/>
          <w:sz w:val="24"/>
          <w:szCs w:val="24"/>
        </w:rPr>
        <w:tab/>
        <w:t>: 5 KV for 1 minute</w:t>
      </w:r>
    </w:p>
    <w:p w:rsidR="007F684A" w:rsidRPr="007F684A" w:rsidRDefault="007F684A" w:rsidP="007F684A">
      <w:pPr>
        <w:numPr>
          <w:ilvl w:val="0"/>
          <w:numId w:val="15"/>
        </w:numPr>
        <w:tabs>
          <w:tab w:val="clear" w:pos="720"/>
          <w:tab w:val="num" w:pos="1430"/>
        </w:tabs>
        <w:ind w:left="1430" w:firstLine="0"/>
        <w:rPr>
          <w:rFonts w:ascii="Book Antiqua" w:hAnsi="Book Antiqua" w:cs="Arial"/>
          <w:sz w:val="24"/>
          <w:szCs w:val="24"/>
        </w:rPr>
      </w:pPr>
      <w:r w:rsidRPr="007F684A">
        <w:rPr>
          <w:rFonts w:ascii="Book Antiqua" w:hAnsi="Book Antiqua" w:cs="Arial"/>
          <w:sz w:val="24"/>
          <w:szCs w:val="24"/>
        </w:rPr>
        <w:t xml:space="preserve">Primary to secondary </w:t>
      </w:r>
      <w:r w:rsidRPr="007F684A">
        <w:rPr>
          <w:rFonts w:ascii="Book Antiqua" w:hAnsi="Book Antiqua" w:cs="Arial"/>
          <w:sz w:val="24"/>
          <w:szCs w:val="24"/>
        </w:rPr>
        <w:tab/>
        <w:t>: 2.5 KV for 1 minute</w:t>
      </w:r>
    </w:p>
    <w:p w:rsidR="007F684A" w:rsidRPr="007F684A" w:rsidRDefault="007F684A" w:rsidP="007F684A">
      <w:pPr>
        <w:numPr>
          <w:ilvl w:val="0"/>
          <w:numId w:val="16"/>
        </w:numPr>
        <w:tabs>
          <w:tab w:val="num" w:pos="1430"/>
        </w:tabs>
        <w:ind w:left="1430" w:firstLine="0"/>
        <w:contextualSpacing/>
        <w:rPr>
          <w:rFonts w:ascii="Book Antiqua" w:hAnsi="Book Antiqua" w:cs="Arial"/>
          <w:b/>
          <w:sz w:val="24"/>
          <w:szCs w:val="24"/>
          <w:u w:val="single"/>
        </w:rPr>
      </w:pPr>
      <w:r w:rsidRPr="007F684A">
        <w:rPr>
          <w:rFonts w:ascii="Book Antiqua" w:hAnsi="Book Antiqua" w:cs="Arial"/>
          <w:sz w:val="24"/>
          <w:szCs w:val="24"/>
        </w:rPr>
        <w:t>Secondary to ground                                        =        More than 100 M.Ω</w:t>
      </w:r>
    </w:p>
    <w:p w:rsidR="007F684A" w:rsidRPr="007F684A" w:rsidRDefault="007F684A" w:rsidP="007F684A">
      <w:pPr>
        <w:numPr>
          <w:ilvl w:val="0"/>
          <w:numId w:val="16"/>
        </w:numPr>
        <w:tabs>
          <w:tab w:val="num" w:pos="1430"/>
        </w:tabs>
        <w:ind w:left="1430" w:firstLine="0"/>
        <w:contextualSpacing/>
        <w:rPr>
          <w:rFonts w:ascii="Book Antiqua" w:hAnsi="Book Antiqua" w:cs="Arial"/>
          <w:sz w:val="24"/>
          <w:szCs w:val="24"/>
        </w:rPr>
      </w:pPr>
      <w:r w:rsidRPr="007F684A">
        <w:rPr>
          <w:rFonts w:ascii="Book Antiqua" w:hAnsi="Book Antiqua" w:cs="Arial"/>
          <w:sz w:val="24"/>
          <w:szCs w:val="24"/>
        </w:rPr>
        <w:t>Primary to ground &amp; primary to secondary      =        More than  1 G.Ω</w:t>
      </w:r>
    </w:p>
    <w:p w:rsidR="007F684A" w:rsidRPr="007F684A" w:rsidRDefault="007F684A" w:rsidP="007F684A">
      <w:pPr>
        <w:tabs>
          <w:tab w:val="num" w:pos="1430"/>
        </w:tabs>
        <w:ind w:left="1430"/>
        <w:rPr>
          <w:rFonts w:ascii="Book Antiqua" w:hAnsi="Book Antiqua" w:cs="Arial"/>
          <w:sz w:val="24"/>
          <w:szCs w:val="24"/>
        </w:rPr>
      </w:pPr>
    </w:p>
    <w:p w:rsidR="007F684A" w:rsidRPr="007F684A" w:rsidRDefault="007F684A" w:rsidP="007F684A">
      <w:pPr>
        <w:tabs>
          <w:tab w:val="num" w:pos="1430"/>
        </w:tabs>
        <w:ind w:left="1430"/>
        <w:rPr>
          <w:rFonts w:ascii="Book Antiqua" w:hAnsi="Book Antiqua" w:cs="Arial"/>
          <w:sz w:val="24"/>
          <w:szCs w:val="24"/>
        </w:rPr>
      </w:pPr>
      <w:r w:rsidRPr="007F684A">
        <w:rPr>
          <w:rFonts w:ascii="Book Antiqua" w:hAnsi="Book Antiqua" w:cs="Arial"/>
          <w:sz w:val="24"/>
          <w:szCs w:val="24"/>
        </w:rPr>
        <w:t>Criteria</w:t>
      </w:r>
    </w:p>
    <w:p w:rsidR="007F684A" w:rsidRDefault="007F684A">
      <w:pPr>
        <w:spacing w:after="160" w:line="259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br w:type="page"/>
      </w:r>
    </w:p>
    <w:p w:rsidR="007F684A" w:rsidRPr="007F684A" w:rsidRDefault="007F684A" w:rsidP="007F684A">
      <w:pPr>
        <w:tabs>
          <w:tab w:val="num" w:pos="1430"/>
        </w:tabs>
        <w:ind w:left="1430"/>
        <w:contextualSpacing/>
        <w:rPr>
          <w:rFonts w:ascii="Book Antiqua" w:hAnsi="Book Antiqua" w:cs="Arial"/>
          <w:sz w:val="24"/>
          <w:szCs w:val="24"/>
        </w:rPr>
      </w:pPr>
    </w:p>
    <w:p w:rsidR="007F684A" w:rsidRPr="007F684A" w:rsidRDefault="007F684A" w:rsidP="007F684A">
      <w:pPr>
        <w:numPr>
          <w:ilvl w:val="1"/>
          <w:numId w:val="19"/>
        </w:numPr>
        <w:contextualSpacing/>
        <w:rPr>
          <w:rFonts w:ascii="Book Antiqua" w:hAnsi="Book Antiqua" w:cs="Arial"/>
          <w:b/>
          <w:u w:val="single"/>
        </w:rPr>
      </w:pPr>
      <w:r w:rsidRPr="007F684A">
        <w:rPr>
          <w:rFonts w:ascii="Book Antiqua" w:hAnsi="Book Antiqua" w:cs="Arial"/>
          <w:b/>
          <w:sz w:val="24"/>
          <w:szCs w:val="24"/>
        </w:rPr>
        <w:t>WINDING RESISTANCE</w:t>
      </w:r>
      <w:r w:rsidRPr="007F684A">
        <w:rPr>
          <w:rFonts w:ascii="Book Antiqua" w:hAnsi="Book Antiqua" w:cs="Arial"/>
          <w:b/>
        </w:rPr>
        <w:t>:</w:t>
      </w:r>
    </w:p>
    <w:p w:rsidR="007F684A" w:rsidRPr="007F684A" w:rsidRDefault="007F684A" w:rsidP="007F684A">
      <w:pPr>
        <w:ind w:left="720"/>
        <w:contextualSpacing/>
        <w:rPr>
          <w:rFonts w:ascii="Book Antiqua" w:hAnsi="Book Antiqua" w:cs="Arial"/>
          <w:b/>
          <w:u w:val="single"/>
        </w:rPr>
      </w:pPr>
    </w:p>
    <w:p w:rsidR="007F684A" w:rsidRPr="007F684A" w:rsidRDefault="007F684A" w:rsidP="007F684A">
      <w:pPr>
        <w:rPr>
          <w:rFonts w:ascii="Book Antiqua" w:hAnsi="Book Antiqua" w:cs="Arial"/>
          <w:sz w:val="24"/>
          <w:szCs w:val="24"/>
        </w:rPr>
      </w:pPr>
      <w:r w:rsidRPr="007F684A">
        <w:rPr>
          <w:rFonts w:ascii="Book Antiqua" w:hAnsi="Book Antiqua" w:cs="Arial"/>
          <w:b/>
        </w:rPr>
        <w:t xml:space="preserve">                       </w:t>
      </w:r>
      <w:r w:rsidRPr="007F684A">
        <w:rPr>
          <w:rFonts w:ascii="Book Antiqua" w:hAnsi="Book Antiqua" w:cs="Arial"/>
          <w:sz w:val="24"/>
          <w:szCs w:val="24"/>
        </w:rPr>
        <w:t>Ambient temp</w:t>
      </w:r>
      <w:r w:rsidRPr="007F684A">
        <w:rPr>
          <w:rFonts w:ascii="Book Antiqua" w:hAnsi="Book Antiqua" w:cs="Arial"/>
        </w:rPr>
        <w:t xml:space="preserve">:        </w:t>
      </w:r>
      <w:r w:rsidRPr="007F684A">
        <w:rPr>
          <w:rFonts w:ascii="Book Antiqua" w:hAnsi="Book Antiqua" w:cs="Arial"/>
          <w:b/>
          <w:sz w:val="24"/>
          <w:szCs w:val="24"/>
          <w:vertAlign w:val="superscript"/>
        </w:rPr>
        <w:t>o</w:t>
      </w:r>
      <w:r w:rsidRPr="007F684A">
        <w:rPr>
          <w:rFonts w:ascii="Book Antiqua" w:hAnsi="Book Antiqua" w:cs="Arial"/>
          <w:sz w:val="24"/>
          <w:szCs w:val="24"/>
        </w:rPr>
        <w:t>C</w:t>
      </w:r>
    </w:p>
    <w:p w:rsidR="007F684A" w:rsidRPr="007F684A" w:rsidRDefault="007F684A" w:rsidP="007F684A">
      <w:pPr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37"/>
        <w:gridCol w:w="2438"/>
      </w:tblGrid>
      <w:tr w:rsidR="007F684A" w:rsidRPr="007F684A" w:rsidTr="007F684A">
        <w:trPr>
          <w:trHeight w:val="362"/>
          <w:jc w:val="center"/>
        </w:trPr>
        <w:tc>
          <w:tcPr>
            <w:tcW w:w="1440" w:type="dxa"/>
            <w:vMerge w:val="restart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  <w:tc>
          <w:tcPr>
            <w:tcW w:w="4875" w:type="dxa"/>
            <w:gridSpan w:val="2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Primary</w:t>
            </w:r>
            <w:r w:rsidRPr="007F684A">
              <w:rPr>
                <w:rFonts w:ascii="Book Antiqua" w:hAnsi="Book Antiqua" w:cs="Arial"/>
                <w:sz w:val="24"/>
                <w:szCs w:val="24"/>
              </w:rPr>
              <w:t xml:space="preserve"> Winding</w:t>
            </w:r>
          </w:p>
        </w:tc>
      </w:tr>
      <w:tr w:rsidR="007F684A" w:rsidRPr="007F684A" w:rsidTr="007F684A">
        <w:trPr>
          <w:trHeight w:val="353"/>
          <w:jc w:val="center"/>
        </w:trPr>
        <w:tc>
          <w:tcPr>
            <w:tcW w:w="1440" w:type="dxa"/>
            <w:vMerge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 xml:space="preserve">At          </w:t>
            </w:r>
            <w:r w:rsidRPr="007F684A">
              <w:rPr>
                <w:rFonts w:ascii="Book Antiqua" w:hAnsi="Book Antiqua" w:cs="Arial"/>
                <w:sz w:val="24"/>
                <w:szCs w:val="24"/>
                <w:vertAlign w:val="superscript"/>
              </w:rPr>
              <w:t>o</w:t>
            </w:r>
            <w:r w:rsidRPr="007F684A">
              <w:rPr>
                <w:rFonts w:ascii="Book Antiqua" w:hAnsi="Book Antiqua" w:cs="Arial"/>
                <w:sz w:val="24"/>
                <w:szCs w:val="24"/>
              </w:rPr>
              <w:t>c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 xml:space="preserve">At  75  </w:t>
            </w:r>
            <w:r w:rsidRPr="007F684A">
              <w:rPr>
                <w:rFonts w:ascii="Book Antiqua" w:hAnsi="Book Antiqua" w:cs="Arial"/>
                <w:sz w:val="24"/>
                <w:szCs w:val="24"/>
                <w:vertAlign w:val="superscript"/>
              </w:rPr>
              <w:t>o</w:t>
            </w:r>
            <w:r w:rsidRPr="007F684A">
              <w:rPr>
                <w:rFonts w:ascii="Book Antiqua" w:hAnsi="Book Antiqua" w:cs="Arial"/>
                <w:sz w:val="24"/>
                <w:szCs w:val="24"/>
              </w:rPr>
              <w:t>c</w:t>
            </w:r>
          </w:p>
        </w:tc>
      </w:tr>
      <w:tr w:rsidR="007F684A" w:rsidRPr="007F684A" w:rsidTr="007F684A">
        <w:trPr>
          <w:trHeight w:val="201"/>
          <w:jc w:val="center"/>
        </w:trPr>
        <w:tc>
          <w:tcPr>
            <w:tcW w:w="144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  <w:tc>
          <w:tcPr>
            <w:tcW w:w="2437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7F684A" w:rsidRPr="007F684A" w:rsidRDefault="007F684A" w:rsidP="007F684A">
      <w:pPr>
        <w:rPr>
          <w:rFonts w:ascii="Book Antiqua" w:hAnsi="Book Antiqua"/>
          <w:vanish/>
        </w:rPr>
      </w:pPr>
    </w:p>
    <w:tbl>
      <w:tblPr>
        <w:tblpPr w:leftFromText="180" w:rightFromText="180" w:vertAnchor="text" w:horzAnchor="page" w:tblpXSpec="center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2461"/>
        <w:gridCol w:w="2337"/>
      </w:tblGrid>
      <w:tr w:rsidR="007F684A" w:rsidRPr="007F684A" w:rsidTr="007F684A">
        <w:trPr>
          <w:trHeight w:val="354"/>
        </w:trPr>
        <w:tc>
          <w:tcPr>
            <w:tcW w:w="1406" w:type="dxa"/>
            <w:vMerge w:val="restart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</w:rPr>
            </w:pPr>
            <w:r w:rsidRPr="007F684A">
              <w:rPr>
                <w:rFonts w:ascii="Book Antiqua" w:hAnsi="Book Antiqua" w:cs="Arial"/>
              </w:rPr>
              <w:t>Phase</w:t>
            </w:r>
          </w:p>
        </w:tc>
        <w:tc>
          <w:tcPr>
            <w:tcW w:w="4798" w:type="dxa"/>
            <w:gridSpan w:val="2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Secondary</w:t>
            </w:r>
            <w:r w:rsidRPr="007F684A">
              <w:rPr>
                <w:rFonts w:ascii="Book Antiqua" w:hAnsi="Book Antiqua" w:cs="Arial"/>
              </w:rPr>
              <w:t xml:space="preserve"> Winding 1</w:t>
            </w:r>
          </w:p>
        </w:tc>
      </w:tr>
      <w:tr w:rsidR="007F684A" w:rsidRPr="007F684A" w:rsidTr="007F684A">
        <w:trPr>
          <w:trHeight w:val="346"/>
        </w:trPr>
        <w:tc>
          <w:tcPr>
            <w:tcW w:w="1406" w:type="dxa"/>
            <w:vMerge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461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</w:rPr>
            </w:pPr>
            <w:r w:rsidRPr="007F684A">
              <w:rPr>
                <w:rFonts w:ascii="Book Antiqua" w:hAnsi="Book Antiqua" w:cs="Arial"/>
              </w:rPr>
              <w:t xml:space="preserve">at        </w:t>
            </w:r>
            <w:r w:rsidRPr="007F684A">
              <w:rPr>
                <w:rFonts w:ascii="Book Antiqua" w:hAnsi="Book Antiqua" w:cs="Arial"/>
                <w:vertAlign w:val="superscript"/>
              </w:rPr>
              <w:t>o</w:t>
            </w:r>
            <w:r w:rsidRPr="007F684A">
              <w:rPr>
                <w:rFonts w:ascii="Book Antiqua" w:hAnsi="Book Antiqua" w:cs="Arial"/>
              </w:rPr>
              <w:t>C</w:t>
            </w:r>
          </w:p>
        </w:tc>
        <w:tc>
          <w:tcPr>
            <w:tcW w:w="2337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</w:rPr>
            </w:pPr>
            <w:r w:rsidRPr="007F684A">
              <w:rPr>
                <w:rFonts w:ascii="Book Antiqua" w:hAnsi="Book Antiqua" w:cs="Arial"/>
              </w:rPr>
              <w:t xml:space="preserve">at  75  </w:t>
            </w:r>
            <w:r w:rsidRPr="007F684A">
              <w:rPr>
                <w:rFonts w:ascii="Book Antiqua" w:hAnsi="Book Antiqua" w:cs="Arial"/>
                <w:vertAlign w:val="superscript"/>
              </w:rPr>
              <w:t>o</w:t>
            </w:r>
            <w:r w:rsidRPr="007F684A">
              <w:rPr>
                <w:rFonts w:ascii="Book Antiqua" w:hAnsi="Book Antiqua" w:cs="Arial"/>
              </w:rPr>
              <w:t>C</w:t>
            </w:r>
          </w:p>
        </w:tc>
      </w:tr>
      <w:tr w:rsidR="007F684A" w:rsidRPr="007F684A" w:rsidTr="007F684A">
        <w:trPr>
          <w:trHeight w:val="222"/>
        </w:trPr>
        <w:tc>
          <w:tcPr>
            <w:tcW w:w="1406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  <w:tc>
          <w:tcPr>
            <w:tcW w:w="2461" w:type="dxa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7F684A" w:rsidRPr="007F684A" w:rsidRDefault="007F684A" w:rsidP="007F684A">
      <w:pPr>
        <w:rPr>
          <w:rFonts w:ascii="Book Antiqua" w:hAnsi="Book Antiqua" w:cs="Arial"/>
        </w:rPr>
      </w:pPr>
    </w:p>
    <w:p w:rsidR="007F684A" w:rsidRPr="007F684A" w:rsidRDefault="007F684A" w:rsidP="007F684A">
      <w:pPr>
        <w:rPr>
          <w:rFonts w:ascii="Book Antiqua" w:hAnsi="Book Antiqua" w:cs="Arial"/>
        </w:rPr>
      </w:pPr>
    </w:p>
    <w:p w:rsidR="007F684A" w:rsidRPr="007F684A" w:rsidRDefault="007F684A" w:rsidP="007F684A">
      <w:pPr>
        <w:ind w:left="1800" w:firstLine="540"/>
        <w:rPr>
          <w:rFonts w:ascii="Book Antiqua" w:hAnsi="Book Antiqua" w:cs="Arial"/>
          <w:sz w:val="24"/>
          <w:szCs w:val="24"/>
        </w:rPr>
      </w:pPr>
    </w:p>
    <w:p w:rsidR="007F684A" w:rsidRPr="007F684A" w:rsidRDefault="007F684A" w:rsidP="007F684A">
      <w:pPr>
        <w:ind w:left="1800" w:firstLine="540"/>
        <w:rPr>
          <w:rFonts w:ascii="Book Antiqua" w:hAnsi="Book Antiqua" w:cs="Arial"/>
          <w:sz w:val="24"/>
          <w:szCs w:val="24"/>
        </w:rPr>
      </w:pPr>
    </w:p>
    <w:p w:rsidR="007F684A" w:rsidRPr="007F684A" w:rsidRDefault="007F684A" w:rsidP="007F684A">
      <w:pPr>
        <w:ind w:left="1800" w:firstLine="540"/>
        <w:rPr>
          <w:rFonts w:ascii="Book Antiqua" w:hAnsi="Book Antiqua" w:cs="Arial"/>
          <w:sz w:val="24"/>
          <w:szCs w:val="24"/>
        </w:rPr>
      </w:pPr>
    </w:p>
    <w:p w:rsidR="007F684A" w:rsidRPr="007F684A" w:rsidRDefault="007F684A" w:rsidP="007F684A">
      <w:pPr>
        <w:ind w:left="1800" w:firstLine="540"/>
        <w:rPr>
          <w:rFonts w:ascii="Book Antiqua" w:hAnsi="Book Antiqua" w:cs="Arial"/>
          <w:sz w:val="24"/>
          <w:szCs w:val="24"/>
        </w:rPr>
      </w:pPr>
      <w:r w:rsidRPr="007F684A">
        <w:rPr>
          <w:rFonts w:ascii="Book Antiqua" w:hAnsi="Book Antiqua" w:cs="Arial"/>
          <w:sz w:val="24"/>
          <w:szCs w:val="24"/>
        </w:rPr>
        <w:t>R</w:t>
      </w:r>
      <w:r w:rsidRPr="007F684A">
        <w:rPr>
          <w:rFonts w:ascii="Book Antiqua" w:hAnsi="Book Antiqua" w:cs="Arial"/>
          <w:sz w:val="24"/>
          <w:szCs w:val="24"/>
          <w:vertAlign w:val="subscript"/>
        </w:rPr>
        <w:t>75</w:t>
      </w:r>
      <w:r w:rsidRPr="007F684A">
        <w:rPr>
          <w:rFonts w:ascii="Book Antiqua" w:hAnsi="Book Antiqua" w:cs="Arial"/>
          <w:sz w:val="24"/>
          <w:szCs w:val="24"/>
        </w:rPr>
        <w:t xml:space="preserve"> = R</w:t>
      </w:r>
      <w:r w:rsidRPr="007F684A">
        <w:rPr>
          <w:rFonts w:ascii="Book Antiqua" w:hAnsi="Book Antiqua" w:cs="Arial"/>
          <w:sz w:val="24"/>
          <w:szCs w:val="24"/>
          <w:vertAlign w:val="subscript"/>
        </w:rPr>
        <w:t>t</w:t>
      </w:r>
      <w:r w:rsidRPr="007F684A">
        <w:rPr>
          <w:rFonts w:ascii="Book Antiqua" w:hAnsi="Book Antiqua" w:cs="Arial"/>
          <w:sz w:val="24"/>
          <w:szCs w:val="24"/>
        </w:rPr>
        <w:t xml:space="preserve"> (234.5 +75) / (234.5 + t)</w:t>
      </w:r>
    </w:p>
    <w:p w:rsidR="007F684A" w:rsidRPr="007F684A" w:rsidRDefault="007F684A" w:rsidP="007F684A">
      <w:pPr>
        <w:ind w:left="1800" w:firstLine="540"/>
        <w:rPr>
          <w:rFonts w:ascii="Book Antiqua" w:hAnsi="Book Antiqua" w:cs="Arial"/>
          <w:sz w:val="24"/>
          <w:szCs w:val="24"/>
        </w:rPr>
      </w:pPr>
      <w:r w:rsidRPr="007F684A">
        <w:rPr>
          <w:rFonts w:ascii="Book Antiqua" w:hAnsi="Book Antiqua" w:cs="Arial"/>
          <w:sz w:val="24"/>
          <w:szCs w:val="24"/>
        </w:rPr>
        <w:t xml:space="preserve">Where:              </w:t>
      </w:r>
    </w:p>
    <w:p w:rsidR="007F684A" w:rsidRPr="007F684A" w:rsidRDefault="007F684A" w:rsidP="007F684A">
      <w:pPr>
        <w:ind w:left="1800" w:firstLine="540"/>
        <w:rPr>
          <w:rFonts w:ascii="Book Antiqua" w:hAnsi="Book Antiqua" w:cs="Arial"/>
          <w:sz w:val="24"/>
          <w:szCs w:val="24"/>
        </w:rPr>
      </w:pPr>
      <w:r w:rsidRPr="007F684A">
        <w:rPr>
          <w:rFonts w:ascii="Book Antiqua" w:hAnsi="Book Antiqua" w:cs="Arial"/>
          <w:sz w:val="24"/>
          <w:szCs w:val="24"/>
        </w:rPr>
        <w:t xml:space="preserve">           t is ambient temp.  , </w:t>
      </w:r>
    </w:p>
    <w:p w:rsidR="007F684A" w:rsidRPr="007F684A" w:rsidRDefault="007F684A" w:rsidP="007F684A">
      <w:pPr>
        <w:ind w:left="1800" w:firstLine="540"/>
        <w:rPr>
          <w:rFonts w:ascii="Book Antiqua" w:hAnsi="Book Antiqua" w:cs="Arial"/>
          <w:sz w:val="24"/>
          <w:szCs w:val="24"/>
        </w:rPr>
      </w:pPr>
      <w:r w:rsidRPr="007F684A">
        <w:rPr>
          <w:rFonts w:ascii="Book Antiqua" w:hAnsi="Book Antiqua" w:cs="Arial"/>
          <w:sz w:val="24"/>
          <w:szCs w:val="24"/>
        </w:rPr>
        <w:t xml:space="preserve">           R is resistance at ambient temperature.</w:t>
      </w:r>
    </w:p>
    <w:p w:rsidR="007F684A" w:rsidRPr="007F684A" w:rsidRDefault="007F684A" w:rsidP="007F684A">
      <w:pPr>
        <w:ind w:left="3150"/>
        <w:rPr>
          <w:rFonts w:ascii="Book Antiqua" w:hAnsi="Book Antiqua" w:cs="Arial"/>
          <w:sz w:val="24"/>
          <w:szCs w:val="24"/>
        </w:rPr>
      </w:pPr>
      <w:r w:rsidRPr="007F684A">
        <w:rPr>
          <w:rFonts w:ascii="Book Antiqua" w:hAnsi="Book Antiqua" w:cs="Arial"/>
          <w:sz w:val="24"/>
          <w:szCs w:val="24"/>
        </w:rPr>
        <w:t>Criteria:</w:t>
      </w:r>
    </w:p>
    <w:p w:rsidR="007F684A" w:rsidRPr="007F684A" w:rsidRDefault="007F684A" w:rsidP="007F684A">
      <w:pPr>
        <w:ind w:left="720"/>
        <w:rPr>
          <w:rFonts w:ascii="Book Antiqua" w:hAnsi="Book Antiqua" w:cs="Arial"/>
        </w:rPr>
      </w:pPr>
    </w:p>
    <w:p w:rsidR="007F684A" w:rsidRPr="007F684A" w:rsidRDefault="007F684A" w:rsidP="007F684A">
      <w:pPr>
        <w:numPr>
          <w:ilvl w:val="1"/>
          <w:numId w:val="19"/>
        </w:numPr>
        <w:contextualSpacing/>
        <w:rPr>
          <w:rFonts w:ascii="Book Antiqua" w:hAnsi="Book Antiqua" w:cs="Arial"/>
          <w:b/>
        </w:rPr>
      </w:pPr>
      <w:r w:rsidRPr="007F684A">
        <w:rPr>
          <w:rFonts w:ascii="Book Antiqua" w:hAnsi="Book Antiqua" w:cs="Arial"/>
          <w:b/>
        </w:rPr>
        <w:t>V.T RATIO TEST :</w:t>
      </w:r>
    </w:p>
    <w:p w:rsidR="007F684A" w:rsidRPr="007F684A" w:rsidRDefault="007F684A" w:rsidP="007F684A">
      <w:pPr>
        <w:ind w:left="720"/>
        <w:contextualSpacing/>
        <w:rPr>
          <w:rFonts w:ascii="Book Antiqua" w:hAnsi="Book Antiqua" w:cs="Arial"/>
          <w:b/>
          <w:bCs/>
        </w:rPr>
      </w:pPr>
    </w:p>
    <w:p w:rsidR="007F684A" w:rsidRPr="007F684A" w:rsidRDefault="007F684A" w:rsidP="007F684A">
      <w:pPr>
        <w:ind w:left="720"/>
        <w:contextualSpacing/>
        <w:rPr>
          <w:rFonts w:ascii="Book Antiqua" w:hAnsi="Book Antiqua" w:cs="Arial"/>
          <w:b/>
          <w:bCs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70"/>
        <w:gridCol w:w="2030"/>
        <w:gridCol w:w="1530"/>
        <w:gridCol w:w="1390"/>
      </w:tblGrid>
      <w:tr w:rsidR="007F684A" w:rsidRPr="007F684A" w:rsidTr="007F684A">
        <w:trPr>
          <w:trHeight w:val="143"/>
          <w:jc w:val="center"/>
        </w:trPr>
        <w:tc>
          <w:tcPr>
            <w:tcW w:w="990" w:type="dxa"/>
            <w:vMerge w:val="restart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  <w:tc>
          <w:tcPr>
            <w:tcW w:w="2970" w:type="dxa"/>
            <w:vMerge w:val="restart"/>
          </w:tcPr>
          <w:p w:rsidR="007F684A" w:rsidRPr="007F684A" w:rsidRDefault="007F684A" w:rsidP="00AD6AF1">
            <w:pPr>
              <w:spacing w:before="24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bCs/>
                <w:sz w:val="24"/>
                <w:szCs w:val="24"/>
              </w:rPr>
              <w:t>Injected primary voltage</w:t>
            </w:r>
          </w:p>
        </w:tc>
        <w:tc>
          <w:tcPr>
            <w:tcW w:w="4950" w:type="dxa"/>
            <w:gridSpan w:val="3"/>
            <w:tcBorders>
              <w:right w:val="single" w:sz="4" w:space="0" w:color="000000"/>
            </w:tcBorders>
            <w:vAlign w:val="center"/>
          </w:tcPr>
          <w:p w:rsidR="007F684A" w:rsidRPr="007F684A" w:rsidRDefault="007F684A" w:rsidP="007F684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bCs/>
                <w:sz w:val="24"/>
                <w:szCs w:val="24"/>
              </w:rPr>
              <w:t>Secondary Voltage (V)</w:t>
            </w:r>
          </w:p>
        </w:tc>
      </w:tr>
      <w:tr w:rsidR="007F684A" w:rsidRPr="007F684A" w:rsidTr="007F684A">
        <w:trPr>
          <w:trHeight w:val="165"/>
          <w:jc w:val="center"/>
        </w:trPr>
        <w:tc>
          <w:tcPr>
            <w:tcW w:w="990" w:type="dxa"/>
            <w:vMerge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bCs/>
                <w:sz w:val="24"/>
                <w:szCs w:val="24"/>
              </w:rPr>
              <w:t>Winding 1</w:t>
            </w:r>
          </w:p>
        </w:tc>
        <w:tc>
          <w:tcPr>
            <w:tcW w:w="1390" w:type="dxa"/>
            <w:vMerge w:val="restart"/>
            <w:tcBorders>
              <w:right w:val="single" w:sz="4" w:space="0" w:color="000000"/>
            </w:tcBorders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bCs/>
                <w:sz w:val="24"/>
                <w:szCs w:val="24"/>
              </w:rPr>
              <w:t>Error%</w:t>
            </w:r>
          </w:p>
        </w:tc>
      </w:tr>
      <w:tr w:rsidR="007F684A" w:rsidRPr="007F684A" w:rsidTr="007F684A">
        <w:trPr>
          <w:trHeight w:val="265"/>
          <w:jc w:val="center"/>
        </w:trPr>
        <w:tc>
          <w:tcPr>
            <w:tcW w:w="990" w:type="dxa"/>
            <w:vMerge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bCs/>
                <w:sz w:val="24"/>
                <w:szCs w:val="24"/>
              </w:rPr>
              <w:t>Expected</w:t>
            </w:r>
          </w:p>
        </w:tc>
        <w:tc>
          <w:tcPr>
            <w:tcW w:w="153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bCs/>
                <w:sz w:val="24"/>
                <w:szCs w:val="24"/>
              </w:rPr>
              <w:t>Measured</w:t>
            </w:r>
          </w:p>
        </w:tc>
        <w:tc>
          <w:tcPr>
            <w:tcW w:w="1390" w:type="dxa"/>
            <w:vMerge/>
            <w:tcBorders>
              <w:right w:val="single" w:sz="4" w:space="0" w:color="000000"/>
            </w:tcBorders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7F684A" w:rsidRPr="007F684A" w:rsidTr="007F684A">
        <w:trPr>
          <w:trHeight w:val="222"/>
          <w:jc w:val="center"/>
        </w:trPr>
        <w:tc>
          <w:tcPr>
            <w:tcW w:w="99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7F684A">
              <w:rPr>
                <w:rFonts w:ascii="Book Antiqua" w:hAnsi="Book Antiqua" w:cs="Arial"/>
                <w:bCs/>
                <w:sz w:val="24"/>
                <w:szCs w:val="24"/>
              </w:rPr>
              <w:t>N</w:t>
            </w:r>
          </w:p>
        </w:tc>
        <w:tc>
          <w:tcPr>
            <w:tcW w:w="2970" w:type="dxa"/>
          </w:tcPr>
          <w:p w:rsidR="007F684A" w:rsidRPr="007F684A" w:rsidRDefault="007F684A" w:rsidP="00AD6AF1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F684A" w:rsidRPr="007F684A" w:rsidRDefault="007F684A" w:rsidP="00AD6AF1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</w:tbl>
    <w:p w:rsidR="007F684A" w:rsidRPr="007F684A" w:rsidRDefault="007F684A" w:rsidP="007F684A">
      <w:pPr>
        <w:ind w:left="720"/>
        <w:rPr>
          <w:rFonts w:ascii="Book Antiqua" w:hAnsi="Book Antiqua" w:cs="Arial"/>
          <w:u w:val="single"/>
        </w:rPr>
      </w:pPr>
    </w:p>
    <w:p w:rsidR="007F684A" w:rsidRPr="007F684A" w:rsidRDefault="007F684A" w:rsidP="007F684A">
      <w:pPr>
        <w:ind w:left="1430"/>
        <w:rPr>
          <w:rFonts w:ascii="Book Antiqua" w:hAnsi="Book Antiqua" w:cs="Arial"/>
          <w:sz w:val="24"/>
          <w:szCs w:val="24"/>
        </w:rPr>
      </w:pPr>
      <w:r w:rsidRPr="007F684A">
        <w:rPr>
          <w:rFonts w:ascii="Book Antiqua" w:hAnsi="Book Antiqua" w:cs="Arial"/>
          <w:sz w:val="24"/>
          <w:szCs w:val="24"/>
        </w:rPr>
        <w:t>Criteria:</w:t>
      </w:r>
    </w:p>
    <w:p w:rsidR="00C07F88" w:rsidRPr="007F684A" w:rsidRDefault="00C07F88" w:rsidP="007F684A">
      <w:pPr>
        <w:rPr>
          <w:rFonts w:ascii="Book Antiqua" w:hAnsi="Book Antiqua"/>
        </w:rPr>
      </w:pPr>
    </w:p>
    <w:sectPr w:rsidR="00C07F88" w:rsidRPr="007F684A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0F" w:rsidRDefault="00A1250F" w:rsidP="00C07F88">
      <w:r>
        <w:separator/>
      </w:r>
    </w:p>
  </w:endnote>
  <w:endnote w:type="continuationSeparator" w:id="0">
    <w:p w:rsidR="00A1250F" w:rsidRDefault="00A1250F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0F" w:rsidRDefault="00A1250F" w:rsidP="00C07F88">
      <w:r>
        <w:separator/>
      </w:r>
    </w:p>
  </w:footnote>
  <w:footnote w:type="continuationSeparator" w:id="0">
    <w:p w:rsidR="00A1250F" w:rsidRDefault="00A1250F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8pt;height:35.15pt">
                <v:imagedata r:id="rId1" o:title=""/>
              </v:shape>
              <o:OLEObject Type="Embed" ProgID="PBrush" ShapeID="_x0000_i1025" DrawAspect="Content" ObjectID="_1517031024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7F684A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E02EB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NEUTRAL </w:t>
          </w:r>
          <w:r w:rsidR="007F684A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VOLTAGE</w:t>
          </w:r>
          <w:bookmarkStart w:id="0" w:name="_GoBack"/>
          <w:bookmarkEnd w:id="0"/>
          <w:r w:rsidR="00E02EB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TRANSFORMER (CAPACITOR BANK)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7F684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7F684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538"/>
    <w:multiLevelType w:val="hybridMultilevel"/>
    <w:tmpl w:val="EA60E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4989"/>
    <w:multiLevelType w:val="hybridMultilevel"/>
    <w:tmpl w:val="C9CE8B08"/>
    <w:lvl w:ilvl="0" w:tplc="29C83A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7823"/>
    <w:multiLevelType w:val="multilevel"/>
    <w:tmpl w:val="823A5D62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6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12E68"/>
    <w:multiLevelType w:val="multilevel"/>
    <w:tmpl w:val="6018F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4"/>
      </w:rPr>
    </w:lvl>
  </w:abstractNum>
  <w:abstractNum w:abstractNumId="8" w15:restartNumberingAfterBreak="0">
    <w:nsid w:val="2A0A0214"/>
    <w:multiLevelType w:val="hybridMultilevel"/>
    <w:tmpl w:val="E90A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F505B"/>
    <w:multiLevelType w:val="hybridMultilevel"/>
    <w:tmpl w:val="E8E6680A"/>
    <w:lvl w:ilvl="0" w:tplc="D6AC4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11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4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11"/>
  </w:num>
  <w:num w:numId="6">
    <w:abstractNumId w:val="17"/>
  </w:num>
  <w:num w:numId="7">
    <w:abstractNumId w:val="15"/>
  </w:num>
  <w:num w:numId="8">
    <w:abstractNumId w:val="18"/>
  </w:num>
  <w:num w:numId="9">
    <w:abstractNumId w:val="10"/>
  </w:num>
  <w:num w:numId="10">
    <w:abstractNumId w:val="6"/>
  </w:num>
  <w:num w:numId="11">
    <w:abstractNumId w:val="16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C6E38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F684A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1250F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02EBD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885D8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99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47E1-6B39-4D0A-8F9D-F73B1C62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2016-02-15T05:43:00Z</dcterms:created>
  <dcterms:modified xsi:type="dcterms:W3CDTF">2016-02-15T05:43:00Z</dcterms:modified>
</cp:coreProperties>
</file>