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00" w:rsidRPr="00A01800" w:rsidRDefault="00A01800" w:rsidP="00A01800">
      <w:pPr>
        <w:ind w:left="2310" w:hanging="2310"/>
        <w:rPr>
          <w:rFonts w:ascii="Book Antiqua" w:hAnsi="Book Antiqua" w:cs="Arial"/>
          <w:sz w:val="24"/>
          <w:szCs w:val="24"/>
        </w:rPr>
      </w:pPr>
      <w:r w:rsidRPr="00A01800">
        <w:rPr>
          <w:rFonts w:ascii="Book Antiqua" w:hAnsi="Book Antiqua" w:cs="Arial"/>
          <w:sz w:val="24"/>
          <w:szCs w:val="24"/>
        </w:rPr>
        <w:t>Note:</w:t>
      </w:r>
    </w:p>
    <w:p w:rsidR="00A01800" w:rsidRPr="00A01800" w:rsidRDefault="00A01800" w:rsidP="00496D1D">
      <w:pPr>
        <w:numPr>
          <w:ilvl w:val="0"/>
          <w:numId w:val="1"/>
        </w:numPr>
        <w:tabs>
          <w:tab w:val="num" w:pos="1210"/>
        </w:tabs>
        <w:ind w:left="1210" w:hanging="550"/>
        <w:rPr>
          <w:rFonts w:ascii="Book Antiqua" w:hAnsi="Book Antiqua" w:cs="Arial"/>
          <w:sz w:val="24"/>
          <w:szCs w:val="24"/>
        </w:rPr>
      </w:pPr>
      <w:r w:rsidRPr="00A01800">
        <w:rPr>
          <w:rFonts w:ascii="Book Antiqua" w:hAnsi="Book Antiqua" w:cs="Arial"/>
          <w:sz w:val="24"/>
          <w:szCs w:val="24"/>
        </w:rPr>
        <w:t>The approved updated final settings should be applied and printed out from the relay by using the software of the relay.</w:t>
      </w:r>
    </w:p>
    <w:p w:rsidR="00A01800" w:rsidRPr="00A01800" w:rsidRDefault="00A01800" w:rsidP="00496D1D">
      <w:pPr>
        <w:numPr>
          <w:ilvl w:val="0"/>
          <w:numId w:val="1"/>
        </w:numPr>
        <w:tabs>
          <w:tab w:val="num" w:pos="1210"/>
        </w:tabs>
        <w:ind w:left="1210" w:hanging="550"/>
        <w:rPr>
          <w:rFonts w:ascii="Book Antiqua" w:hAnsi="Book Antiqua" w:cs="Arial"/>
          <w:sz w:val="24"/>
          <w:szCs w:val="24"/>
        </w:rPr>
      </w:pPr>
      <w:r w:rsidRPr="00A01800">
        <w:rPr>
          <w:rFonts w:ascii="Book Antiqua" w:hAnsi="Book Antiqua" w:cs="Arial"/>
          <w:sz w:val="24"/>
          <w:szCs w:val="24"/>
        </w:rPr>
        <w:t>The approved final setting and the printout final setting should be attached with this test format.</w:t>
      </w:r>
    </w:p>
    <w:p w:rsidR="00A01800" w:rsidRPr="00A01800" w:rsidRDefault="00A01800" w:rsidP="00496D1D">
      <w:pPr>
        <w:numPr>
          <w:ilvl w:val="0"/>
          <w:numId w:val="1"/>
        </w:numPr>
        <w:tabs>
          <w:tab w:val="num" w:pos="1210"/>
        </w:tabs>
        <w:ind w:left="1210" w:hanging="550"/>
        <w:rPr>
          <w:rFonts w:ascii="Book Antiqua" w:hAnsi="Book Antiqua" w:cs="Arial"/>
          <w:sz w:val="24"/>
          <w:szCs w:val="24"/>
        </w:rPr>
      </w:pPr>
      <w:r w:rsidRPr="00A01800">
        <w:rPr>
          <w:rFonts w:ascii="Book Antiqua" w:hAnsi="Book Antiqua" w:cs="Arial"/>
          <w:sz w:val="24"/>
          <w:szCs w:val="24"/>
        </w:rPr>
        <w:t>The print out final setting should be signed by SEC AND Contractor.</w:t>
      </w:r>
    </w:p>
    <w:p w:rsidR="00A01800" w:rsidRPr="00A01800" w:rsidRDefault="00A01800" w:rsidP="00496D1D">
      <w:pPr>
        <w:numPr>
          <w:ilvl w:val="0"/>
          <w:numId w:val="1"/>
        </w:numPr>
        <w:tabs>
          <w:tab w:val="num" w:pos="1210"/>
        </w:tabs>
        <w:ind w:left="1210" w:hanging="550"/>
        <w:rPr>
          <w:rFonts w:ascii="Book Antiqua" w:hAnsi="Book Antiqua" w:cs="Arial"/>
          <w:sz w:val="24"/>
          <w:szCs w:val="24"/>
        </w:rPr>
      </w:pPr>
      <w:r w:rsidRPr="00A01800">
        <w:rPr>
          <w:rFonts w:ascii="Book Antiqua" w:hAnsi="Book Antiqua" w:cs="Arial"/>
          <w:sz w:val="24"/>
          <w:szCs w:val="24"/>
        </w:rPr>
        <w:t>The following test format contains minimum required tests and some of settings are mentioned as an example and not as limitation.</w:t>
      </w:r>
    </w:p>
    <w:p w:rsidR="00A01800" w:rsidRPr="00A01800" w:rsidRDefault="00A01800" w:rsidP="00A01800">
      <w:pPr>
        <w:tabs>
          <w:tab w:val="num" w:pos="1210"/>
        </w:tabs>
        <w:ind w:left="660"/>
        <w:rPr>
          <w:rFonts w:ascii="Book Antiqua" w:hAnsi="Book Antiqua" w:cs="Arial"/>
          <w:sz w:val="24"/>
          <w:szCs w:val="24"/>
        </w:rPr>
      </w:pPr>
    </w:p>
    <w:p w:rsidR="00A01800" w:rsidRPr="00A01800" w:rsidRDefault="00A01800" w:rsidP="00496D1D">
      <w:pPr>
        <w:keepNext/>
        <w:numPr>
          <w:ilvl w:val="0"/>
          <w:numId w:val="8"/>
        </w:numPr>
        <w:tabs>
          <w:tab w:val="left" w:pos="360"/>
        </w:tabs>
        <w:outlineLvl w:val="0"/>
        <w:rPr>
          <w:rFonts w:ascii="Book Antiqua" w:hAnsi="Book Antiqua" w:cs="Arial"/>
          <w:b/>
          <w:bCs/>
          <w:kern w:val="32"/>
          <w:sz w:val="24"/>
          <w:szCs w:val="24"/>
        </w:rPr>
      </w:pPr>
      <w:r w:rsidRPr="00A01800">
        <w:rPr>
          <w:rFonts w:ascii="Book Antiqua" w:hAnsi="Book Antiqua" w:cs="Arial"/>
          <w:b/>
          <w:bCs/>
          <w:kern w:val="32"/>
          <w:sz w:val="24"/>
          <w:szCs w:val="24"/>
        </w:rPr>
        <w:t>GENERAL DATA &amp; INFORMATION</w:t>
      </w:r>
    </w:p>
    <w:p w:rsidR="00A01800" w:rsidRPr="00A01800" w:rsidRDefault="00A01800" w:rsidP="00A01800">
      <w:pPr>
        <w:rPr>
          <w:rFonts w:ascii="Book Antiqua" w:hAnsi="Book Antiqua" w:cs="Latha"/>
        </w:rPr>
      </w:pPr>
    </w:p>
    <w:tbl>
      <w:tblPr>
        <w:tblpPr w:leftFromText="180" w:rightFromText="180" w:vertAnchor="text" w:tblpX="201" w:tblpY="1"/>
        <w:tblOverlap w:val="neve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1954"/>
        <w:gridCol w:w="3600"/>
        <w:gridCol w:w="1388"/>
      </w:tblGrid>
      <w:tr w:rsidR="00A01800" w:rsidRPr="00A01800" w:rsidTr="00A81F75">
        <w:tblPrEx>
          <w:tblCellMar>
            <w:top w:w="0" w:type="dxa"/>
            <w:bottom w:w="0" w:type="dxa"/>
          </w:tblCellMar>
        </w:tblPrEx>
        <w:trPr>
          <w:cantSplit/>
          <w:trHeight w:val="178"/>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 xml:space="preserve">Panel    No.           </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CT Ratio</w:t>
            </w:r>
            <w:r w:rsidRPr="00A01800">
              <w:rPr>
                <w:rFonts w:ascii="Book Antiqua" w:hAnsi="Book Antiqua" w:cs="Arial"/>
                <w:sz w:val="24"/>
                <w:szCs w:val="24"/>
              </w:rPr>
              <w:tab/>
              <w:t>: ______</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291"/>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 xml:space="preserve">Relay  Type        </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In</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291"/>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Manufacturer</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 xml:space="preserve">VT Ratio </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246"/>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SERIAL NO</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left" w:pos="360"/>
              </w:tabs>
              <w:jc w:val="both"/>
              <w:rPr>
                <w:rFonts w:ascii="Book Antiqua" w:hAnsi="Book Antiqua" w:cs="Arial"/>
                <w:sz w:val="24"/>
                <w:szCs w:val="24"/>
              </w:rPr>
            </w:pPr>
            <w:r w:rsidRPr="00A01800">
              <w:rPr>
                <w:rFonts w:ascii="Book Antiqua" w:hAnsi="Book Antiqua" w:cs="Arial"/>
                <w:sz w:val="24"/>
                <w:szCs w:val="24"/>
              </w:rPr>
              <w:t>Vn</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232"/>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 xml:space="preserve">No. of contacts:    </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Draw. &amp; Sh No. :</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222"/>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Order -  No.</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Conn.Diag.No.</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300"/>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Software Version</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 xml:space="preserve">DC. Auxiliary. Voltage  </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p>
        </w:tc>
      </w:tr>
      <w:tr w:rsidR="00A01800" w:rsidRPr="00A01800" w:rsidTr="00A81F75">
        <w:tblPrEx>
          <w:tblCellMar>
            <w:top w:w="0" w:type="dxa"/>
            <w:bottom w:w="0" w:type="dxa"/>
          </w:tblCellMar>
        </w:tblPrEx>
        <w:trPr>
          <w:cantSplit/>
          <w:trHeight w:val="178"/>
        </w:trPr>
        <w:tc>
          <w:tcPr>
            <w:tcW w:w="2528"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Opto-coupler supply:</w:t>
            </w:r>
          </w:p>
        </w:tc>
        <w:tc>
          <w:tcPr>
            <w:tcW w:w="1980" w:type="dxa"/>
            <w:vAlign w:val="center"/>
          </w:tcPr>
          <w:p w:rsidR="00A01800" w:rsidRPr="00A01800" w:rsidRDefault="00A01800" w:rsidP="00A81F75">
            <w:pPr>
              <w:tabs>
                <w:tab w:val="center" w:pos="4680"/>
                <w:tab w:val="right" w:pos="9360"/>
              </w:tabs>
              <w:rPr>
                <w:rFonts w:ascii="Book Antiqua" w:hAnsi="Book Antiqua" w:cs="Arial"/>
                <w:sz w:val="24"/>
                <w:szCs w:val="24"/>
              </w:rPr>
            </w:pPr>
          </w:p>
        </w:tc>
        <w:tc>
          <w:tcPr>
            <w:tcW w:w="3549"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Frequency    F</w:t>
            </w:r>
            <w:r w:rsidRPr="00A01800">
              <w:rPr>
                <w:rFonts w:ascii="Book Antiqua" w:hAnsi="Book Antiqua" w:cs="Arial"/>
                <w:sz w:val="24"/>
                <w:szCs w:val="24"/>
                <w:vertAlign w:val="subscript"/>
              </w:rPr>
              <w:t>n</w:t>
            </w:r>
            <w:r w:rsidRPr="00A01800">
              <w:rPr>
                <w:rFonts w:ascii="Book Antiqua" w:hAnsi="Book Antiqua" w:cs="Arial"/>
                <w:sz w:val="24"/>
                <w:szCs w:val="24"/>
              </w:rPr>
              <w:t xml:space="preserve">  </w:t>
            </w:r>
          </w:p>
        </w:tc>
        <w:tc>
          <w:tcPr>
            <w:tcW w:w="1401" w:type="dxa"/>
            <w:vAlign w:val="center"/>
          </w:tcPr>
          <w:p w:rsidR="00A01800" w:rsidRPr="00A01800" w:rsidRDefault="00A01800" w:rsidP="00A81F75">
            <w:pPr>
              <w:tabs>
                <w:tab w:val="center" w:pos="4680"/>
                <w:tab w:val="right" w:pos="9360"/>
              </w:tabs>
              <w:rPr>
                <w:rFonts w:ascii="Book Antiqua" w:hAnsi="Book Antiqua" w:cs="Arial"/>
                <w:sz w:val="24"/>
                <w:szCs w:val="24"/>
              </w:rPr>
            </w:pPr>
            <w:r w:rsidRPr="00A01800">
              <w:rPr>
                <w:rFonts w:ascii="Book Antiqua" w:hAnsi="Book Antiqua" w:cs="Arial"/>
                <w:sz w:val="24"/>
                <w:szCs w:val="24"/>
              </w:rPr>
              <w:t>60  Hz</w:t>
            </w:r>
          </w:p>
        </w:tc>
      </w:tr>
    </w:tbl>
    <w:p w:rsidR="00A01800" w:rsidRPr="00A01800" w:rsidRDefault="00A01800" w:rsidP="00A01800">
      <w:pPr>
        <w:ind w:right="-36" w:firstLine="18"/>
        <w:jc w:val="center"/>
        <w:rPr>
          <w:rFonts w:ascii="Book Antiqua" w:hAnsi="Book Antiqua" w:cs="Arial"/>
          <w:sz w:val="24"/>
          <w:szCs w:val="24"/>
        </w:rPr>
      </w:pPr>
    </w:p>
    <w:p w:rsidR="00A01800" w:rsidRPr="00A01800" w:rsidRDefault="00A01800" w:rsidP="00496D1D">
      <w:pPr>
        <w:keepNext/>
        <w:numPr>
          <w:ilvl w:val="0"/>
          <w:numId w:val="8"/>
        </w:numPr>
        <w:tabs>
          <w:tab w:val="clear" w:pos="0"/>
          <w:tab w:val="num" w:pos="330"/>
          <w:tab w:val="left" w:pos="360"/>
        </w:tabs>
        <w:ind w:left="330" w:firstLine="0"/>
        <w:outlineLvl w:val="0"/>
        <w:rPr>
          <w:rFonts w:ascii="Book Antiqua" w:hAnsi="Book Antiqua" w:cs="Arial"/>
          <w:b/>
          <w:bCs/>
          <w:kern w:val="32"/>
          <w:sz w:val="32"/>
          <w:szCs w:val="32"/>
        </w:rPr>
      </w:pPr>
      <w:r w:rsidRPr="00A01800">
        <w:rPr>
          <w:rFonts w:ascii="Book Antiqua" w:hAnsi="Book Antiqua" w:cs="Arial"/>
          <w:b/>
          <w:bCs/>
          <w:kern w:val="32"/>
          <w:sz w:val="24"/>
          <w:szCs w:val="24"/>
        </w:rPr>
        <w:t>MECHANICAL CHECKS AND VISUAL INSPECTION</w:t>
      </w:r>
    </w:p>
    <w:p w:rsidR="00A01800" w:rsidRPr="00A01800" w:rsidRDefault="00A01800" w:rsidP="00A01800">
      <w:pPr>
        <w:tabs>
          <w:tab w:val="left" w:pos="360"/>
        </w:tabs>
        <w:contextualSpacing/>
        <w:rPr>
          <w:rFonts w:ascii="Book Antiqua" w:hAnsi="Book Antiqua" w:cs="Arial"/>
          <w:sz w:val="24"/>
          <w:szCs w:val="24"/>
        </w:rPr>
      </w:pPr>
    </w:p>
    <w:p w:rsidR="00A01800" w:rsidRPr="00A01800" w:rsidRDefault="00A01800" w:rsidP="00A01800">
      <w:pPr>
        <w:tabs>
          <w:tab w:val="right" w:pos="660"/>
        </w:tabs>
        <w:ind w:left="660"/>
        <w:rPr>
          <w:rFonts w:ascii="Book Antiqua" w:hAnsi="Book Antiqua" w:cs="Arial"/>
          <w:sz w:val="24"/>
          <w:szCs w:val="24"/>
        </w:rPr>
      </w:pPr>
      <w:r w:rsidRPr="00A01800">
        <w:rPr>
          <w:rFonts w:ascii="Book Antiqua" w:hAnsi="Book Antiqua" w:cs="Arial"/>
          <w:sz w:val="24"/>
          <w:szCs w:val="24"/>
        </w:rPr>
        <w:t>As per TCS –P–105 Rev -1, Item no 4.1&amp; 4.12.1.1</w:t>
      </w:r>
    </w:p>
    <w:p w:rsidR="00A01800" w:rsidRPr="00A01800" w:rsidRDefault="00A01800" w:rsidP="00A01800">
      <w:pPr>
        <w:rPr>
          <w:rFonts w:ascii="Book Antiqua" w:hAnsi="Book Antiqua"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6820"/>
        <w:gridCol w:w="1100"/>
        <w:gridCol w:w="1030"/>
      </w:tblGrid>
      <w:tr w:rsidR="00A01800" w:rsidRPr="00A01800" w:rsidTr="00A81F75">
        <w:trPr>
          <w:trHeight w:val="254"/>
        </w:trPr>
        <w:tc>
          <w:tcPr>
            <w:tcW w:w="770" w:type="dxa"/>
            <w:tcBorders>
              <w:top w:val="single" w:sz="4" w:space="0" w:color="auto"/>
              <w:bottom w:val="single" w:sz="4" w:space="0" w:color="auto"/>
              <w:right w:val="single" w:sz="4" w:space="0" w:color="auto"/>
            </w:tcBorders>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sz w:val="24"/>
                <w:szCs w:val="24"/>
              </w:rPr>
              <w:t>Item</w:t>
            </w: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sz w:val="24"/>
                <w:szCs w:val="24"/>
              </w:rPr>
              <w:t>Description</w:t>
            </w:r>
          </w:p>
        </w:tc>
        <w:tc>
          <w:tcPr>
            <w:tcW w:w="2130" w:type="dxa"/>
            <w:gridSpan w:val="2"/>
            <w:tcBorders>
              <w:top w:val="single" w:sz="4" w:space="0" w:color="auto"/>
              <w:left w:val="single" w:sz="4" w:space="0" w:color="auto"/>
              <w:bottom w:val="single" w:sz="4" w:space="0" w:color="auto"/>
            </w:tcBorders>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sz w:val="24"/>
                <w:szCs w:val="24"/>
              </w:rPr>
              <w:t>Remarks</w:t>
            </w:r>
          </w:p>
        </w:tc>
      </w:tr>
      <w:tr w:rsidR="00A01800" w:rsidRPr="00A01800" w:rsidTr="00A81F75">
        <w:trPr>
          <w:trHeight w:val="284"/>
        </w:trPr>
        <w:tc>
          <w:tcPr>
            <w:tcW w:w="770" w:type="dxa"/>
            <w:tcBorders>
              <w:top w:val="single" w:sz="4" w:space="0" w:color="auto"/>
              <w:bottom w:val="single" w:sz="4" w:space="0" w:color="auto"/>
              <w:right w:val="single" w:sz="4" w:space="0" w:color="auto"/>
            </w:tcBorders>
            <w:vAlign w:val="center"/>
          </w:tcPr>
          <w:p w:rsidR="00A01800" w:rsidRPr="00A01800" w:rsidRDefault="00A01800" w:rsidP="00496D1D">
            <w:pPr>
              <w:numPr>
                <w:ilvl w:val="0"/>
                <w:numId w:val="9"/>
              </w:numPr>
              <w:tabs>
                <w:tab w:val="left" w:pos="720"/>
                <w:tab w:val="center" w:pos="4680"/>
                <w:tab w:val="right" w:pos="9360"/>
              </w:tabs>
              <w:jc w:val="center"/>
              <w:rPr>
                <w:rFonts w:ascii="Book Antiqua" w:hAnsi="Book Antiqua" w:cs="Arial"/>
                <w:bCs/>
                <w:sz w:val="24"/>
                <w:szCs w:val="24"/>
              </w:rPr>
            </w:pP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Inspect for any physical damage or defects.</w:t>
            </w:r>
          </w:p>
        </w:tc>
        <w:tc>
          <w:tcPr>
            <w:tcW w:w="110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N/A</w:t>
            </w:r>
          </w:p>
        </w:tc>
      </w:tr>
      <w:tr w:rsidR="00A01800" w:rsidRPr="00A01800" w:rsidTr="00A81F75">
        <w:trPr>
          <w:trHeight w:val="301"/>
        </w:trPr>
        <w:tc>
          <w:tcPr>
            <w:tcW w:w="770" w:type="dxa"/>
            <w:tcBorders>
              <w:top w:val="single" w:sz="4" w:space="0" w:color="auto"/>
              <w:bottom w:val="single" w:sz="4" w:space="0" w:color="auto"/>
              <w:right w:val="single" w:sz="4" w:space="0" w:color="auto"/>
            </w:tcBorders>
            <w:vAlign w:val="center"/>
          </w:tcPr>
          <w:p w:rsidR="00A01800" w:rsidRPr="00A01800" w:rsidRDefault="00A01800" w:rsidP="00496D1D">
            <w:pPr>
              <w:numPr>
                <w:ilvl w:val="0"/>
                <w:numId w:val="9"/>
              </w:numPr>
              <w:tabs>
                <w:tab w:val="left" w:pos="720"/>
                <w:tab w:val="center" w:pos="4680"/>
                <w:tab w:val="right" w:pos="9360"/>
              </w:tabs>
              <w:jc w:val="center"/>
              <w:rPr>
                <w:rFonts w:ascii="Book Antiqua" w:hAnsi="Book Antiqua" w:cs="Arial"/>
                <w:bCs/>
                <w:sz w:val="24"/>
                <w:szCs w:val="24"/>
              </w:rPr>
            </w:pP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Verify connections and ferrules as per approved drawings</w:t>
            </w:r>
          </w:p>
        </w:tc>
        <w:tc>
          <w:tcPr>
            <w:tcW w:w="110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N/A</w:t>
            </w:r>
          </w:p>
        </w:tc>
      </w:tr>
      <w:tr w:rsidR="00A01800" w:rsidRPr="00A01800" w:rsidTr="00A81F75">
        <w:trPr>
          <w:trHeight w:val="302"/>
        </w:trPr>
        <w:tc>
          <w:tcPr>
            <w:tcW w:w="770" w:type="dxa"/>
            <w:tcBorders>
              <w:top w:val="single" w:sz="4" w:space="0" w:color="auto"/>
              <w:bottom w:val="single" w:sz="4" w:space="0" w:color="auto"/>
              <w:right w:val="single" w:sz="4" w:space="0" w:color="auto"/>
            </w:tcBorders>
            <w:vAlign w:val="center"/>
          </w:tcPr>
          <w:p w:rsidR="00A01800" w:rsidRPr="00A01800" w:rsidRDefault="00A01800" w:rsidP="00496D1D">
            <w:pPr>
              <w:numPr>
                <w:ilvl w:val="0"/>
                <w:numId w:val="9"/>
              </w:numPr>
              <w:tabs>
                <w:tab w:val="left" w:pos="720"/>
                <w:tab w:val="center" w:pos="4680"/>
                <w:tab w:val="right" w:pos="9360"/>
              </w:tabs>
              <w:jc w:val="center"/>
              <w:rPr>
                <w:rFonts w:ascii="Book Antiqua" w:hAnsi="Book Antiqua" w:cs="Arial"/>
                <w:bCs/>
                <w:sz w:val="24"/>
                <w:szCs w:val="24"/>
              </w:rPr>
            </w:pP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Check tightness of all the connections.</w:t>
            </w:r>
          </w:p>
        </w:tc>
        <w:tc>
          <w:tcPr>
            <w:tcW w:w="110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N/A</w:t>
            </w:r>
          </w:p>
        </w:tc>
      </w:tr>
      <w:tr w:rsidR="00A01800" w:rsidRPr="00A01800" w:rsidTr="00A81F75">
        <w:trPr>
          <w:trHeight w:val="302"/>
        </w:trPr>
        <w:tc>
          <w:tcPr>
            <w:tcW w:w="770" w:type="dxa"/>
            <w:tcBorders>
              <w:top w:val="single" w:sz="4" w:space="0" w:color="auto"/>
              <w:bottom w:val="single" w:sz="4" w:space="0" w:color="auto"/>
              <w:right w:val="single" w:sz="4" w:space="0" w:color="auto"/>
            </w:tcBorders>
            <w:vAlign w:val="center"/>
          </w:tcPr>
          <w:p w:rsidR="00A01800" w:rsidRPr="00A01800" w:rsidRDefault="00A01800" w:rsidP="00496D1D">
            <w:pPr>
              <w:numPr>
                <w:ilvl w:val="0"/>
                <w:numId w:val="9"/>
              </w:numPr>
              <w:tabs>
                <w:tab w:val="left" w:pos="720"/>
                <w:tab w:val="center" w:pos="4680"/>
                <w:tab w:val="right" w:pos="9360"/>
              </w:tabs>
              <w:jc w:val="center"/>
              <w:rPr>
                <w:rFonts w:ascii="Book Antiqua" w:hAnsi="Book Antiqua" w:cs="Arial"/>
                <w:bCs/>
                <w:sz w:val="24"/>
                <w:szCs w:val="24"/>
              </w:rPr>
            </w:pP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Check Apparatus List</w:t>
            </w:r>
          </w:p>
        </w:tc>
        <w:tc>
          <w:tcPr>
            <w:tcW w:w="110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N/A</w:t>
            </w:r>
          </w:p>
        </w:tc>
      </w:tr>
      <w:tr w:rsidR="00A01800" w:rsidRPr="00A01800" w:rsidTr="00A81F75">
        <w:trPr>
          <w:trHeight w:val="302"/>
        </w:trPr>
        <w:tc>
          <w:tcPr>
            <w:tcW w:w="770" w:type="dxa"/>
            <w:tcBorders>
              <w:top w:val="single" w:sz="4" w:space="0" w:color="auto"/>
              <w:bottom w:val="single" w:sz="4" w:space="0" w:color="auto"/>
              <w:right w:val="single" w:sz="4" w:space="0" w:color="auto"/>
            </w:tcBorders>
            <w:vAlign w:val="center"/>
          </w:tcPr>
          <w:p w:rsidR="00A01800" w:rsidRPr="00A01800" w:rsidRDefault="00A01800" w:rsidP="00496D1D">
            <w:pPr>
              <w:numPr>
                <w:ilvl w:val="0"/>
                <w:numId w:val="9"/>
              </w:numPr>
              <w:tabs>
                <w:tab w:val="left" w:pos="720"/>
                <w:tab w:val="center" w:pos="4680"/>
                <w:tab w:val="right" w:pos="9360"/>
              </w:tabs>
              <w:jc w:val="center"/>
              <w:rPr>
                <w:rFonts w:ascii="Book Antiqua" w:hAnsi="Book Antiqua" w:cs="Arial"/>
                <w:bCs/>
                <w:sz w:val="24"/>
                <w:szCs w:val="24"/>
              </w:rPr>
            </w:pPr>
          </w:p>
        </w:tc>
        <w:tc>
          <w:tcPr>
            <w:tcW w:w="682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Check relay version and switching elements on printed circuit board</w:t>
            </w:r>
          </w:p>
        </w:tc>
        <w:tc>
          <w:tcPr>
            <w:tcW w:w="1100" w:type="dxa"/>
            <w:tcBorders>
              <w:top w:val="single" w:sz="4" w:space="0" w:color="auto"/>
              <w:left w:val="single" w:sz="4" w:space="0" w:color="auto"/>
              <w:bottom w:val="single" w:sz="4" w:space="0" w:color="auto"/>
              <w:right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A01800" w:rsidRPr="00A01800" w:rsidRDefault="00A01800" w:rsidP="00A81F75">
            <w:pPr>
              <w:tabs>
                <w:tab w:val="left" w:pos="720"/>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sym w:font="Wingdings" w:char="F071"/>
            </w:r>
            <w:r w:rsidRPr="00A01800">
              <w:rPr>
                <w:rFonts w:ascii="Book Antiqua" w:hAnsi="Book Antiqua" w:cs="Arial"/>
                <w:bCs/>
                <w:sz w:val="24"/>
                <w:szCs w:val="24"/>
              </w:rPr>
              <w:t xml:space="preserve">  N/A</w:t>
            </w:r>
          </w:p>
        </w:tc>
      </w:tr>
    </w:tbl>
    <w:p w:rsidR="00A01800" w:rsidRPr="00A01800" w:rsidRDefault="00A01800" w:rsidP="00A01800">
      <w:pPr>
        <w:rPr>
          <w:rFonts w:ascii="Book Antiqua" w:hAnsi="Book Antiqua" w:cs="Arial"/>
          <w:sz w:val="24"/>
          <w:szCs w:val="24"/>
        </w:rPr>
      </w:pPr>
    </w:p>
    <w:p w:rsidR="00A01800" w:rsidRPr="00A01800" w:rsidRDefault="00A01800" w:rsidP="00496D1D">
      <w:pPr>
        <w:keepNext/>
        <w:numPr>
          <w:ilvl w:val="0"/>
          <w:numId w:val="8"/>
        </w:numPr>
        <w:tabs>
          <w:tab w:val="clear" w:pos="0"/>
          <w:tab w:val="left" w:pos="360"/>
          <w:tab w:val="num" w:pos="770"/>
        </w:tabs>
        <w:ind w:left="330" w:firstLine="0"/>
        <w:outlineLvl w:val="0"/>
        <w:rPr>
          <w:rFonts w:ascii="Book Antiqua" w:hAnsi="Book Antiqua" w:cs="Arial"/>
          <w:b/>
          <w:bCs/>
          <w:kern w:val="32"/>
          <w:sz w:val="24"/>
          <w:szCs w:val="24"/>
        </w:rPr>
      </w:pPr>
      <w:r w:rsidRPr="00A01800">
        <w:rPr>
          <w:rFonts w:ascii="Book Antiqua" w:hAnsi="Book Antiqua" w:cs="Arial"/>
          <w:b/>
          <w:bCs/>
          <w:kern w:val="32"/>
          <w:sz w:val="24"/>
          <w:szCs w:val="24"/>
        </w:rPr>
        <w:t>ELECTRICAL TESTS</w:t>
      </w:r>
    </w:p>
    <w:p w:rsidR="00A01800" w:rsidRPr="00A01800" w:rsidRDefault="00A01800" w:rsidP="00A01800">
      <w:pPr>
        <w:rPr>
          <w:rFonts w:ascii="Book Antiqua" w:hAnsi="Book Antiqua" w:cs="Arial"/>
          <w:sz w:val="18"/>
          <w:szCs w:val="18"/>
        </w:rPr>
      </w:pPr>
    </w:p>
    <w:p w:rsidR="00A01800" w:rsidRPr="00A01800" w:rsidRDefault="00A01800" w:rsidP="00A01800">
      <w:pPr>
        <w:tabs>
          <w:tab w:val="right" w:pos="2090"/>
        </w:tabs>
        <w:ind w:left="880" w:hanging="110"/>
        <w:rPr>
          <w:rFonts w:ascii="Book Antiqua" w:hAnsi="Book Antiqua" w:cs="Arial"/>
          <w:sz w:val="24"/>
          <w:szCs w:val="24"/>
        </w:rPr>
      </w:pPr>
      <w:r w:rsidRPr="00A01800">
        <w:rPr>
          <w:rFonts w:ascii="Book Antiqua" w:hAnsi="Book Antiqua" w:cs="Arial"/>
          <w:sz w:val="24"/>
          <w:szCs w:val="24"/>
        </w:rPr>
        <w:t xml:space="preserve"> As per TCS –P–105 Rev -1, Item no 4.2&amp; 4.12.1.2</w:t>
      </w:r>
    </w:p>
    <w:p w:rsidR="00A01800" w:rsidRPr="00A01800" w:rsidRDefault="00A01800" w:rsidP="00A01800">
      <w:pPr>
        <w:tabs>
          <w:tab w:val="right" w:pos="440"/>
        </w:tabs>
        <w:ind w:left="330"/>
        <w:rPr>
          <w:rFonts w:ascii="Book Antiqua" w:hAnsi="Book Antiqua" w:cs="Arial"/>
          <w:sz w:val="24"/>
          <w:szCs w:val="24"/>
        </w:rPr>
      </w:pPr>
    </w:p>
    <w:p w:rsidR="00A01800" w:rsidRPr="00A01800" w:rsidRDefault="00A01800" w:rsidP="00A01800">
      <w:pPr>
        <w:tabs>
          <w:tab w:val="right" w:pos="440"/>
        </w:tabs>
        <w:ind w:left="330"/>
        <w:rPr>
          <w:rFonts w:ascii="Book Antiqua" w:hAnsi="Book Antiqua" w:cs="Arial"/>
          <w:sz w:val="24"/>
          <w:szCs w:val="24"/>
        </w:rPr>
      </w:pPr>
    </w:p>
    <w:p w:rsidR="00A01800" w:rsidRPr="00A01800" w:rsidRDefault="00A01800" w:rsidP="00496D1D">
      <w:pPr>
        <w:keepNext/>
        <w:numPr>
          <w:ilvl w:val="1"/>
          <w:numId w:val="8"/>
        </w:numPr>
        <w:tabs>
          <w:tab w:val="clear" w:pos="0"/>
          <w:tab w:val="left" w:pos="1320"/>
          <w:tab w:val="num" w:pos="1760"/>
        </w:tabs>
        <w:ind w:left="770" w:firstLine="50"/>
        <w:outlineLvl w:val="0"/>
        <w:rPr>
          <w:rFonts w:ascii="Book Antiqua" w:hAnsi="Book Antiqua" w:cs="Arial"/>
          <w:b/>
          <w:bCs/>
          <w:kern w:val="32"/>
          <w:sz w:val="24"/>
          <w:szCs w:val="24"/>
        </w:rPr>
      </w:pPr>
      <w:r w:rsidRPr="00A01800">
        <w:rPr>
          <w:rFonts w:ascii="Book Antiqua" w:hAnsi="Book Antiqua" w:cs="Arial"/>
          <w:b/>
          <w:bCs/>
          <w:kern w:val="32"/>
          <w:sz w:val="24"/>
          <w:szCs w:val="24"/>
        </w:rPr>
        <w:t>FUNCTION TEST</w:t>
      </w:r>
    </w:p>
    <w:p w:rsidR="00A01800" w:rsidRPr="00A01800" w:rsidRDefault="00A01800" w:rsidP="00A01800">
      <w:pPr>
        <w:tabs>
          <w:tab w:val="right" w:pos="440"/>
        </w:tabs>
        <w:ind w:left="330"/>
        <w:rPr>
          <w:rFonts w:ascii="Book Antiqua" w:hAnsi="Book Antiqua" w:cs="Arial"/>
          <w:sz w:val="14"/>
          <w:szCs w:val="1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6600"/>
        <w:gridCol w:w="870"/>
        <w:gridCol w:w="1110"/>
      </w:tblGrid>
      <w:tr w:rsidR="00A01800" w:rsidRPr="00A01800" w:rsidTr="00A81F75">
        <w:trPr>
          <w:trHeight w:val="258"/>
        </w:trPr>
        <w:tc>
          <w:tcPr>
            <w:tcW w:w="990" w:type="dxa"/>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caps/>
                <w:sz w:val="24"/>
                <w:szCs w:val="24"/>
              </w:rPr>
              <w:t>Item</w:t>
            </w:r>
          </w:p>
        </w:tc>
        <w:tc>
          <w:tcPr>
            <w:tcW w:w="6600" w:type="dxa"/>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caps/>
                <w:sz w:val="24"/>
                <w:szCs w:val="24"/>
              </w:rPr>
              <w:t>Description</w:t>
            </w:r>
          </w:p>
        </w:tc>
        <w:tc>
          <w:tcPr>
            <w:tcW w:w="1980" w:type="dxa"/>
            <w:gridSpan w:val="2"/>
            <w:vAlign w:val="center"/>
          </w:tcPr>
          <w:p w:rsidR="00A01800" w:rsidRPr="00A01800" w:rsidRDefault="00A01800" w:rsidP="00A81F75">
            <w:pPr>
              <w:jc w:val="center"/>
              <w:outlineLvl w:val="4"/>
              <w:rPr>
                <w:rFonts w:ascii="Book Antiqua" w:hAnsi="Book Antiqua" w:cs="Arial"/>
                <w:bCs/>
                <w:caps/>
                <w:sz w:val="24"/>
                <w:szCs w:val="24"/>
              </w:rPr>
            </w:pPr>
            <w:r w:rsidRPr="00A01800">
              <w:rPr>
                <w:rFonts w:ascii="Book Antiqua" w:hAnsi="Book Antiqua" w:cs="Arial"/>
                <w:bCs/>
                <w:caps/>
                <w:sz w:val="24"/>
                <w:szCs w:val="24"/>
              </w:rPr>
              <w:t>Remarks</w:t>
            </w:r>
          </w:p>
        </w:tc>
      </w:tr>
      <w:tr w:rsidR="00A01800" w:rsidRPr="00A01800" w:rsidTr="00A81F75">
        <w:trPr>
          <w:trHeight w:val="293"/>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Human Machine Interface (HMI)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16"/>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Case Earthing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92"/>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LED’s Function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200"/>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Trip Contacts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07"/>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Reset Function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87"/>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Group active Functions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94"/>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Binary inputs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74"/>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Output Relays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268"/>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Event Display on HMI Screen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175"/>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Test switch / plug checked for correct function.</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97"/>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Watchdog contacts checked</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r w:rsidR="00A01800" w:rsidRPr="00A01800" w:rsidTr="00A81F75">
        <w:trPr>
          <w:trHeight w:val="94"/>
        </w:trPr>
        <w:tc>
          <w:tcPr>
            <w:tcW w:w="990" w:type="dxa"/>
            <w:vAlign w:val="center"/>
          </w:tcPr>
          <w:p w:rsidR="00A01800" w:rsidRPr="00A01800" w:rsidRDefault="00A01800" w:rsidP="00496D1D">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A01800" w:rsidRPr="00A01800" w:rsidRDefault="00A01800" w:rsidP="00A81F75">
            <w:pPr>
              <w:tabs>
                <w:tab w:val="left" w:pos="720"/>
                <w:tab w:val="center" w:pos="4680"/>
                <w:tab w:val="right" w:pos="9360"/>
              </w:tabs>
              <w:rPr>
                <w:rFonts w:ascii="Book Antiqua" w:hAnsi="Book Antiqua" w:cs="Arial"/>
                <w:bCs/>
                <w:sz w:val="24"/>
                <w:szCs w:val="24"/>
              </w:rPr>
            </w:pPr>
            <w:r w:rsidRPr="00A01800">
              <w:rPr>
                <w:rFonts w:ascii="Book Antiqua" w:hAnsi="Book Antiqua" w:cs="Arial"/>
                <w:bCs/>
                <w:sz w:val="24"/>
                <w:szCs w:val="24"/>
              </w:rPr>
              <w:t>Current shorting facility.</w:t>
            </w:r>
          </w:p>
        </w:tc>
        <w:tc>
          <w:tcPr>
            <w:tcW w:w="87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Yes </w:t>
            </w:r>
          </w:p>
        </w:tc>
        <w:tc>
          <w:tcPr>
            <w:tcW w:w="1110"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sym w:font="Wingdings" w:char="F071"/>
            </w:r>
            <w:r w:rsidRPr="00A01800">
              <w:rPr>
                <w:rFonts w:ascii="Book Antiqua" w:hAnsi="Book Antiqua" w:cs="Arial"/>
                <w:sz w:val="24"/>
                <w:szCs w:val="24"/>
              </w:rPr>
              <w:t xml:space="preserve">N/A </w:t>
            </w:r>
          </w:p>
        </w:tc>
      </w:tr>
    </w:tbl>
    <w:p w:rsidR="00A01800" w:rsidRPr="00A01800" w:rsidRDefault="00A01800" w:rsidP="00A01800">
      <w:pPr>
        <w:rPr>
          <w:rFonts w:ascii="Book Antiqua" w:hAnsi="Book Antiqua" w:cs="Arial"/>
          <w:sz w:val="24"/>
          <w:szCs w:val="24"/>
        </w:rPr>
      </w:pPr>
    </w:p>
    <w:p w:rsidR="00A01800" w:rsidRPr="00A01800" w:rsidRDefault="00A01800" w:rsidP="00496D1D">
      <w:pPr>
        <w:keepNext/>
        <w:numPr>
          <w:ilvl w:val="1"/>
          <w:numId w:val="8"/>
        </w:numPr>
        <w:tabs>
          <w:tab w:val="clear" w:pos="0"/>
          <w:tab w:val="left" w:pos="1320"/>
          <w:tab w:val="num" w:pos="1760"/>
        </w:tabs>
        <w:ind w:left="770" w:firstLine="50"/>
        <w:outlineLvl w:val="0"/>
        <w:rPr>
          <w:rFonts w:ascii="Book Antiqua" w:hAnsi="Book Antiqua" w:cs="Arial"/>
          <w:b/>
          <w:caps/>
          <w:kern w:val="32"/>
          <w:sz w:val="24"/>
          <w:szCs w:val="24"/>
        </w:rPr>
      </w:pPr>
      <w:r w:rsidRPr="00A01800">
        <w:rPr>
          <w:rFonts w:ascii="Book Antiqua" w:hAnsi="Book Antiqua" w:cs="Arial"/>
          <w:b/>
          <w:kern w:val="32"/>
          <w:sz w:val="24"/>
          <w:szCs w:val="24"/>
        </w:rPr>
        <w:t>RELAY BURDEN</w:t>
      </w:r>
    </w:p>
    <w:p w:rsidR="00A01800" w:rsidRPr="00A01800" w:rsidRDefault="00A01800" w:rsidP="00A01800">
      <w:pPr>
        <w:rPr>
          <w:rFonts w:ascii="Book Antiqua" w:hAnsi="Book Antiqua" w:cs="Arial"/>
          <w:bCs/>
          <w:sz w:val="24"/>
          <w:szCs w:val="24"/>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698"/>
        <w:gridCol w:w="3027"/>
        <w:gridCol w:w="1713"/>
        <w:gridCol w:w="1444"/>
      </w:tblGrid>
      <w:tr w:rsidR="00A01800" w:rsidRPr="00A01800" w:rsidTr="00A81F75">
        <w:trPr>
          <w:trHeight w:val="148"/>
        </w:trPr>
        <w:tc>
          <w:tcPr>
            <w:tcW w:w="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ITEM</w:t>
            </w:r>
          </w:p>
        </w:tc>
        <w:tc>
          <w:tcPr>
            <w:tcW w:w="270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DESCRIPTION</w:t>
            </w:r>
          </w:p>
        </w:tc>
        <w:tc>
          <w:tcPr>
            <w:tcW w:w="304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DC Voltage (V)</w:t>
            </w:r>
          </w:p>
        </w:tc>
        <w:tc>
          <w:tcPr>
            <w:tcW w:w="1717"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Current (mA)</w:t>
            </w:r>
          </w:p>
        </w:tc>
        <w:tc>
          <w:tcPr>
            <w:tcW w:w="145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VA</w:t>
            </w:r>
          </w:p>
        </w:tc>
      </w:tr>
      <w:tr w:rsidR="00A01800" w:rsidRPr="00A01800" w:rsidTr="00A81F75">
        <w:trPr>
          <w:trHeight w:val="228"/>
        </w:trPr>
        <w:tc>
          <w:tcPr>
            <w:tcW w:w="790" w:type="dxa"/>
            <w:vAlign w:val="center"/>
          </w:tcPr>
          <w:p w:rsidR="00A01800" w:rsidRPr="00A01800" w:rsidRDefault="00A01800" w:rsidP="00A81F75">
            <w:pPr>
              <w:jc w:val="center"/>
              <w:rPr>
                <w:rFonts w:ascii="Book Antiqua" w:hAnsi="Book Antiqua" w:cs="Arial"/>
                <w:bCs/>
                <w:iCs/>
                <w:color w:val="000000"/>
                <w:sz w:val="24"/>
                <w:szCs w:val="24"/>
              </w:rPr>
            </w:pPr>
          </w:p>
        </w:tc>
        <w:tc>
          <w:tcPr>
            <w:tcW w:w="270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Normal Condition</w:t>
            </w:r>
          </w:p>
        </w:tc>
        <w:tc>
          <w:tcPr>
            <w:tcW w:w="304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125</w:t>
            </w:r>
          </w:p>
        </w:tc>
        <w:tc>
          <w:tcPr>
            <w:tcW w:w="1717" w:type="dxa"/>
            <w:vAlign w:val="center"/>
          </w:tcPr>
          <w:p w:rsidR="00A01800" w:rsidRPr="00A01800" w:rsidRDefault="00A01800" w:rsidP="00A81F75">
            <w:pPr>
              <w:jc w:val="center"/>
              <w:rPr>
                <w:rFonts w:ascii="Book Antiqua" w:hAnsi="Book Antiqua" w:cs="Arial"/>
                <w:bCs/>
                <w:iCs/>
                <w:color w:val="000000"/>
                <w:sz w:val="24"/>
                <w:szCs w:val="24"/>
              </w:rPr>
            </w:pPr>
          </w:p>
        </w:tc>
        <w:tc>
          <w:tcPr>
            <w:tcW w:w="1450" w:type="dxa"/>
            <w:vAlign w:val="center"/>
          </w:tcPr>
          <w:p w:rsidR="00A01800" w:rsidRPr="00A01800" w:rsidRDefault="00A01800" w:rsidP="00A81F75">
            <w:pPr>
              <w:jc w:val="center"/>
              <w:rPr>
                <w:rFonts w:ascii="Book Antiqua" w:hAnsi="Book Antiqua" w:cs="Arial"/>
                <w:bCs/>
                <w:iCs/>
                <w:color w:val="000000"/>
                <w:sz w:val="24"/>
                <w:szCs w:val="24"/>
              </w:rPr>
            </w:pPr>
          </w:p>
        </w:tc>
      </w:tr>
      <w:tr w:rsidR="00A01800" w:rsidRPr="00A01800" w:rsidTr="00A81F75">
        <w:trPr>
          <w:trHeight w:val="121"/>
        </w:trPr>
        <w:tc>
          <w:tcPr>
            <w:tcW w:w="790" w:type="dxa"/>
            <w:vAlign w:val="center"/>
          </w:tcPr>
          <w:p w:rsidR="00A01800" w:rsidRPr="00A01800" w:rsidRDefault="00A01800" w:rsidP="00A81F75">
            <w:pPr>
              <w:jc w:val="center"/>
              <w:rPr>
                <w:rFonts w:ascii="Book Antiqua" w:hAnsi="Book Antiqua" w:cs="Arial"/>
                <w:bCs/>
                <w:iCs/>
                <w:color w:val="000000"/>
                <w:sz w:val="24"/>
                <w:szCs w:val="24"/>
              </w:rPr>
            </w:pPr>
          </w:p>
        </w:tc>
        <w:tc>
          <w:tcPr>
            <w:tcW w:w="270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Fault Condition</w:t>
            </w:r>
          </w:p>
        </w:tc>
        <w:tc>
          <w:tcPr>
            <w:tcW w:w="304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125</w:t>
            </w:r>
          </w:p>
        </w:tc>
        <w:tc>
          <w:tcPr>
            <w:tcW w:w="1717" w:type="dxa"/>
            <w:vAlign w:val="center"/>
          </w:tcPr>
          <w:p w:rsidR="00A01800" w:rsidRPr="00A01800" w:rsidRDefault="00A01800" w:rsidP="00A81F75">
            <w:pPr>
              <w:jc w:val="center"/>
              <w:rPr>
                <w:rFonts w:ascii="Book Antiqua" w:hAnsi="Book Antiqua" w:cs="Arial"/>
                <w:bCs/>
                <w:iCs/>
                <w:color w:val="000000"/>
                <w:sz w:val="24"/>
                <w:szCs w:val="24"/>
              </w:rPr>
            </w:pPr>
          </w:p>
        </w:tc>
        <w:tc>
          <w:tcPr>
            <w:tcW w:w="1450" w:type="dxa"/>
            <w:vAlign w:val="center"/>
          </w:tcPr>
          <w:p w:rsidR="00A01800" w:rsidRPr="00A01800" w:rsidRDefault="00A01800" w:rsidP="00A81F75">
            <w:pPr>
              <w:jc w:val="center"/>
              <w:rPr>
                <w:rFonts w:ascii="Book Antiqua" w:hAnsi="Book Antiqua" w:cs="Arial"/>
                <w:bCs/>
                <w:iCs/>
                <w:color w:val="000000"/>
                <w:sz w:val="24"/>
                <w:szCs w:val="24"/>
              </w:rPr>
            </w:pPr>
          </w:p>
        </w:tc>
      </w:tr>
    </w:tbl>
    <w:p w:rsidR="00A01800" w:rsidRPr="00A01800" w:rsidRDefault="00A01800" w:rsidP="00A01800">
      <w:pPr>
        <w:ind w:firstLine="720"/>
        <w:rPr>
          <w:rFonts w:ascii="Book Antiqua" w:hAnsi="Book Antiqua" w:cs="Arial"/>
          <w:bCs/>
          <w:sz w:val="24"/>
          <w:szCs w:val="24"/>
        </w:rPr>
      </w:pPr>
    </w:p>
    <w:p w:rsidR="00A01800" w:rsidRPr="00A01800" w:rsidRDefault="00A01800" w:rsidP="00A01800">
      <w:pPr>
        <w:ind w:firstLine="1320"/>
        <w:rPr>
          <w:rFonts w:ascii="Book Antiqua" w:hAnsi="Book Antiqua" w:cs="Arial"/>
          <w:bCs/>
          <w:sz w:val="24"/>
          <w:szCs w:val="24"/>
        </w:rPr>
      </w:pPr>
      <w:r w:rsidRPr="00A01800">
        <w:rPr>
          <w:rFonts w:ascii="Book Antiqua" w:hAnsi="Book Antiqua" w:cs="Arial"/>
          <w:bCs/>
          <w:sz w:val="24"/>
          <w:szCs w:val="24"/>
        </w:rPr>
        <w:t>As per manual page No.          burden =12 VA</w:t>
      </w:r>
    </w:p>
    <w:p w:rsidR="00A01800" w:rsidRPr="00A01800" w:rsidRDefault="00A01800" w:rsidP="00A01800">
      <w:pPr>
        <w:rPr>
          <w:rFonts w:ascii="Book Antiqua" w:hAnsi="Book Antiqua" w:cs="Arial"/>
          <w:bCs/>
          <w:sz w:val="24"/>
          <w:szCs w:val="24"/>
        </w:rPr>
      </w:pPr>
    </w:p>
    <w:p w:rsidR="00A01800" w:rsidRPr="00A01800" w:rsidRDefault="00A01800" w:rsidP="00496D1D">
      <w:pPr>
        <w:keepNext/>
        <w:numPr>
          <w:ilvl w:val="1"/>
          <w:numId w:val="8"/>
        </w:numPr>
        <w:tabs>
          <w:tab w:val="clear" w:pos="0"/>
          <w:tab w:val="left" w:pos="1320"/>
          <w:tab w:val="num" w:pos="1760"/>
        </w:tabs>
        <w:ind w:left="770" w:firstLine="50"/>
        <w:outlineLvl w:val="0"/>
        <w:rPr>
          <w:rFonts w:ascii="Book Antiqua" w:hAnsi="Book Antiqua" w:cs="Arial"/>
          <w:b/>
          <w:kern w:val="32"/>
          <w:sz w:val="24"/>
          <w:szCs w:val="24"/>
        </w:rPr>
      </w:pPr>
      <w:r w:rsidRPr="00A01800">
        <w:rPr>
          <w:rFonts w:ascii="Book Antiqua" w:hAnsi="Book Antiqua" w:cs="Arial"/>
          <w:b/>
          <w:kern w:val="32"/>
          <w:sz w:val="24"/>
          <w:szCs w:val="24"/>
        </w:rPr>
        <w:t>WATCHDOG CONTACT TEST</w:t>
      </w:r>
    </w:p>
    <w:p w:rsidR="00A01800" w:rsidRPr="00A01800" w:rsidRDefault="00A01800" w:rsidP="00A01800">
      <w:pPr>
        <w:ind w:left="720"/>
        <w:rPr>
          <w:rFonts w:ascii="Book Antiqua" w:hAnsi="Book Antiqua" w:cs="Arial"/>
          <w:bCs/>
          <w:sz w:val="24"/>
          <w:szCs w:val="24"/>
        </w:rPr>
      </w:pPr>
    </w:p>
    <w:p w:rsidR="00A01800" w:rsidRPr="00A01800" w:rsidRDefault="00A01800" w:rsidP="00A01800">
      <w:pPr>
        <w:ind w:firstLine="1320"/>
        <w:rPr>
          <w:rFonts w:ascii="Book Antiqua" w:hAnsi="Book Antiqua" w:cs="Arial"/>
          <w:bCs/>
          <w:sz w:val="24"/>
          <w:szCs w:val="24"/>
        </w:rPr>
      </w:pPr>
      <w:r w:rsidRPr="00A01800">
        <w:rPr>
          <w:rFonts w:ascii="Book Antiqua" w:hAnsi="Book Antiqua" w:cs="Arial"/>
          <w:bCs/>
          <w:sz w:val="24"/>
          <w:szCs w:val="24"/>
        </w:rPr>
        <w:t>Check status of watchdog contacts as below.</w:t>
      </w:r>
    </w:p>
    <w:p w:rsidR="00A01800" w:rsidRPr="00A01800" w:rsidRDefault="00A01800" w:rsidP="00A01800">
      <w:pPr>
        <w:ind w:firstLine="1500"/>
        <w:rPr>
          <w:rFonts w:ascii="Book Antiqua" w:hAnsi="Book Antiqua" w:cs="Arial"/>
          <w:bCs/>
          <w:sz w:val="24"/>
          <w:szCs w:val="24"/>
        </w:rPr>
      </w:pPr>
    </w:p>
    <w:p w:rsidR="00A01800" w:rsidRPr="00A01800" w:rsidRDefault="00A01800" w:rsidP="00A01800">
      <w:pPr>
        <w:ind w:firstLine="1320"/>
        <w:rPr>
          <w:rFonts w:ascii="Book Antiqua" w:hAnsi="Book Antiqua" w:cs="Arial"/>
          <w:bCs/>
          <w:sz w:val="24"/>
          <w:szCs w:val="24"/>
        </w:rPr>
      </w:pPr>
      <w:r w:rsidRPr="00A01800">
        <w:rPr>
          <w:rFonts w:ascii="Book Antiqua" w:hAnsi="Book Antiqua" w:cs="Arial"/>
          <w:bCs/>
          <w:sz w:val="24"/>
          <w:szCs w:val="24"/>
        </w:rPr>
        <w:t>Note:</w:t>
      </w:r>
    </w:p>
    <w:p w:rsidR="00A01800" w:rsidRPr="00A01800" w:rsidRDefault="00A01800" w:rsidP="00496D1D">
      <w:pPr>
        <w:numPr>
          <w:ilvl w:val="0"/>
          <w:numId w:val="2"/>
        </w:numPr>
        <w:tabs>
          <w:tab w:val="right" w:pos="1700"/>
        </w:tabs>
        <w:ind w:firstLine="780"/>
        <w:rPr>
          <w:rFonts w:ascii="Book Antiqua" w:hAnsi="Book Antiqua" w:cs="Arial"/>
          <w:bCs/>
          <w:sz w:val="24"/>
          <w:szCs w:val="24"/>
        </w:rPr>
      </w:pPr>
      <w:r w:rsidRPr="00A01800">
        <w:rPr>
          <w:rFonts w:ascii="Book Antiqua" w:hAnsi="Book Antiqua" w:cs="Arial"/>
          <w:bCs/>
          <w:sz w:val="24"/>
          <w:szCs w:val="24"/>
        </w:rPr>
        <w:t>Open HMI view after connecting to the relay.</w:t>
      </w:r>
    </w:p>
    <w:p w:rsidR="00A01800" w:rsidRPr="00A01800" w:rsidRDefault="00A01800" w:rsidP="00496D1D">
      <w:pPr>
        <w:numPr>
          <w:ilvl w:val="0"/>
          <w:numId w:val="2"/>
        </w:numPr>
        <w:ind w:left="1800" w:hanging="300"/>
        <w:rPr>
          <w:rFonts w:ascii="Book Antiqua" w:hAnsi="Book Antiqua" w:cs="Arial"/>
          <w:bCs/>
          <w:sz w:val="24"/>
          <w:szCs w:val="24"/>
        </w:rPr>
      </w:pPr>
      <w:r w:rsidRPr="00A01800">
        <w:rPr>
          <w:rFonts w:ascii="Book Antiqua" w:hAnsi="Book Antiqua" w:cs="Arial"/>
          <w:bCs/>
          <w:sz w:val="24"/>
          <w:szCs w:val="24"/>
        </w:rPr>
        <w:t>Click “STATUS” view and save the snapshot in to annexure word document.</w:t>
      </w:r>
    </w:p>
    <w:p w:rsidR="00A01800" w:rsidRPr="00A01800" w:rsidRDefault="00A01800" w:rsidP="00A01800">
      <w:pPr>
        <w:rPr>
          <w:rFonts w:ascii="Book Antiqua" w:hAnsi="Book Antiqua" w:cs="Arial"/>
          <w:bCs/>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700"/>
        <w:gridCol w:w="2880"/>
        <w:gridCol w:w="2358"/>
      </w:tblGrid>
      <w:tr w:rsidR="00A01800" w:rsidRPr="00A01800" w:rsidTr="00A81F75">
        <w:trPr>
          <w:cantSplit/>
          <w:trHeight w:val="336"/>
          <w:jc w:val="center"/>
        </w:trPr>
        <w:tc>
          <w:tcPr>
            <w:tcW w:w="2142" w:type="dxa"/>
            <w:vMerge w:val="restart"/>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OUTPUT</w:t>
            </w:r>
          </w:p>
        </w:tc>
        <w:tc>
          <w:tcPr>
            <w:tcW w:w="5580" w:type="dxa"/>
            <w:gridSpan w:val="2"/>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Contact Status</w:t>
            </w:r>
          </w:p>
        </w:tc>
        <w:tc>
          <w:tcPr>
            <w:tcW w:w="2358" w:type="dxa"/>
            <w:vMerge w:val="restart"/>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Remarks</w:t>
            </w:r>
          </w:p>
        </w:tc>
      </w:tr>
      <w:tr w:rsidR="00A01800" w:rsidRPr="00A01800" w:rsidTr="00A81F75">
        <w:trPr>
          <w:cantSplit/>
          <w:trHeight w:val="305"/>
          <w:jc w:val="center"/>
        </w:trPr>
        <w:tc>
          <w:tcPr>
            <w:tcW w:w="2142" w:type="dxa"/>
            <w:vMerge/>
            <w:shd w:val="clear" w:color="auto" w:fill="DDD9C3"/>
            <w:vAlign w:val="center"/>
          </w:tcPr>
          <w:p w:rsidR="00A01800" w:rsidRPr="00A01800" w:rsidRDefault="00A01800" w:rsidP="00A81F75">
            <w:pPr>
              <w:jc w:val="center"/>
              <w:rPr>
                <w:rFonts w:ascii="Book Antiqua" w:hAnsi="Book Antiqua" w:cs="Arial"/>
                <w:bCs/>
                <w:iCs/>
                <w:color w:val="000000"/>
                <w:sz w:val="24"/>
                <w:szCs w:val="24"/>
              </w:rPr>
            </w:pPr>
          </w:p>
        </w:tc>
        <w:tc>
          <w:tcPr>
            <w:tcW w:w="27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Relay De- energized</w:t>
            </w:r>
          </w:p>
        </w:tc>
        <w:tc>
          <w:tcPr>
            <w:tcW w:w="288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Relay Energized</w:t>
            </w:r>
          </w:p>
        </w:tc>
        <w:tc>
          <w:tcPr>
            <w:tcW w:w="2358" w:type="dxa"/>
            <w:vMerge/>
            <w:vAlign w:val="center"/>
          </w:tcPr>
          <w:p w:rsidR="00A01800" w:rsidRPr="00A01800" w:rsidRDefault="00A01800" w:rsidP="00A81F75">
            <w:pPr>
              <w:rPr>
                <w:rFonts w:ascii="Book Antiqua" w:hAnsi="Book Antiqua" w:cs="Arial"/>
                <w:bCs/>
                <w:iCs/>
                <w:color w:val="000000"/>
                <w:sz w:val="24"/>
                <w:szCs w:val="24"/>
              </w:rPr>
            </w:pPr>
          </w:p>
        </w:tc>
      </w:tr>
      <w:tr w:rsidR="00A01800" w:rsidRPr="00A01800" w:rsidTr="00A81F75">
        <w:trPr>
          <w:trHeight w:val="336"/>
          <w:jc w:val="center"/>
        </w:trPr>
        <w:tc>
          <w:tcPr>
            <w:tcW w:w="2142" w:type="dxa"/>
            <w:vAlign w:val="center"/>
          </w:tcPr>
          <w:p w:rsidR="00A01800" w:rsidRPr="00A01800" w:rsidRDefault="00A01800" w:rsidP="00A81F75">
            <w:pP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K3 , K4</w:t>
            </w:r>
          </w:p>
        </w:tc>
        <w:tc>
          <w:tcPr>
            <w:tcW w:w="27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Closed  (           )</w:t>
            </w:r>
          </w:p>
        </w:tc>
        <w:tc>
          <w:tcPr>
            <w:tcW w:w="288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Open    (             )</w:t>
            </w:r>
          </w:p>
        </w:tc>
        <w:tc>
          <w:tcPr>
            <w:tcW w:w="2358" w:type="dxa"/>
            <w:vAlign w:val="center"/>
          </w:tcPr>
          <w:p w:rsidR="00A01800" w:rsidRPr="00A01800" w:rsidRDefault="00A01800" w:rsidP="00A81F75">
            <w:pPr>
              <w:rPr>
                <w:rFonts w:ascii="Book Antiqua" w:hAnsi="Book Antiqua" w:cs="Arial"/>
                <w:bCs/>
                <w:iCs/>
                <w:color w:val="000000"/>
                <w:sz w:val="24"/>
                <w:szCs w:val="24"/>
              </w:rPr>
            </w:pPr>
          </w:p>
        </w:tc>
      </w:tr>
    </w:tbl>
    <w:p w:rsidR="00A01800" w:rsidRPr="00A01800" w:rsidRDefault="00A01800" w:rsidP="00A01800">
      <w:pPr>
        <w:keepNext/>
        <w:jc w:val="both"/>
        <w:outlineLvl w:val="2"/>
        <w:rPr>
          <w:rFonts w:ascii="Book Antiqua" w:hAnsi="Book Antiqua" w:cs="Arial"/>
          <w:bCs/>
          <w:caps/>
          <w:sz w:val="24"/>
          <w:szCs w:val="24"/>
        </w:rPr>
      </w:pPr>
      <w:r w:rsidRPr="00A01800">
        <w:rPr>
          <w:rFonts w:ascii="Book Antiqua" w:hAnsi="Book Antiqua" w:cs="Arial"/>
          <w:bCs/>
          <w:caps/>
          <w:sz w:val="24"/>
          <w:szCs w:val="24"/>
        </w:rPr>
        <w:lastRenderedPageBreak/>
        <w:t xml:space="preserve"> </w:t>
      </w:r>
    </w:p>
    <w:p w:rsidR="00A01800" w:rsidRPr="00A01800" w:rsidRDefault="00A01800" w:rsidP="00496D1D">
      <w:pPr>
        <w:numPr>
          <w:ilvl w:val="1"/>
          <w:numId w:val="4"/>
        </w:numPr>
        <w:rPr>
          <w:rFonts w:ascii="Book Antiqua" w:hAnsi="Book Antiqua" w:cs="Arial"/>
          <w:b/>
          <w:sz w:val="24"/>
          <w:szCs w:val="24"/>
        </w:rPr>
      </w:pPr>
      <w:r w:rsidRPr="00A01800">
        <w:rPr>
          <w:rFonts w:ascii="Book Antiqua" w:hAnsi="Book Antiqua" w:cs="Arial"/>
          <w:b/>
          <w:sz w:val="24"/>
          <w:szCs w:val="24"/>
        </w:rPr>
        <w:t xml:space="preserve">TIME AND DATE CHECK:- </w:t>
      </w:r>
    </w:p>
    <w:p w:rsidR="00A01800" w:rsidRPr="00A01800" w:rsidRDefault="00A01800" w:rsidP="00A01800">
      <w:pPr>
        <w:ind w:left="600" w:firstLine="600"/>
        <w:rPr>
          <w:rFonts w:ascii="Book Antiqua" w:hAnsi="Book Antiqua" w:cs="Arial"/>
          <w:bCs/>
          <w:sz w:val="24"/>
          <w:szCs w:val="24"/>
        </w:rPr>
      </w:pPr>
    </w:p>
    <w:p w:rsidR="00A01800" w:rsidRPr="00A01800" w:rsidRDefault="00A01800" w:rsidP="00A01800">
      <w:pPr>
        <w:ind w:left="1500"/>
        <w:jc w:val="both"/>
        <w:rPr>
          <w:rFonts w:ascii="Book Antiqua" w:hAnsi="Book Antiqua" w:cs="Arial"/>
          <w:bCs/>
          <w:sz w:val="24"/>
          <w:szCs w:val="24"/>
        </w:rPr>
      </w:pPr>
      <w:r w:rsidRPr="00A01800">
        <w:rPr>
          <w:rFonts w:ascii="Book Antiqua" w:hAnsi="Book Antiqua" w:cs="Arial"/>
          <w:bCs/>
          <w:sz w:val="24"/>
          <w:szCs w:val="24"/>
        </w:rPr>
        <w:t>To check time &amp; date go to main menu on the display for 7SD522 then open system time and adjust time &amp; date.</w:t>
      </w:r>
    </w:p>
    <w:p w:rsidR="00A01800" w:rsidRPr="00A01800" w:rsidRDefault="00A01800" w:rsidP="00A01800">
      <w:pPr>
        <w:ind w:left="1500"/>
        <w:jc w:val="both"/>
        <w:rPr>
          <w:rFonts w:ascii="Book Antiqua" w:hAnsi="Book Antiqua" w:cs="Arial"/>
          <w:bCs/>
          <w:sz w:val="24"/>
          <w:szCs w:val="24"/>
        </w:rPr>
      </w:pPr>
      <w:r w:rsidRPr="00A01800">
        <w:rPr>
          <w:rFonts w:ascii="Book Antiqua" w:hAnsi="Book Antiqua" w:cs="Arial"/>
          <w:bCs/>
          <w:sz w:val="24"/>
          <w:szCs w:val="24"/>
        </w:rPr>
        <w:t>To test keeping time and date setting this, remove the auxiliary supply from the relay for approximately (   ) seconds, then restoring the auxiliary supply, the time and date setting should not be lost.</w:t>
      </w:r>
    </w:p>
    <w:p w:rsidR="00A01800" w:rsidRPr="00A01800" w:rsidRDefault="00A01800" w:rsidP="00A01800">
      <w:pPr>
        <w:ind w:left="1500"/>
        <w:jc w:val="both"/>
        <w:rPr>
          <w:rFonts w:ascii="Book Antiqua" w:hAnsi="Book Antiqua" w:cs="Arial"/>
          <w:bCs/>
          <w:sz w:val="24"/>
          <w:szCs w:val="24"/>
        </w:rPr>
      </w:pPr>
      <w:r w:rsidRPr="00A01800">
        <w:rPr>
          <w:rFonts w:ascii="Book Antiqua" w:hAnsi="Book Antiqua" w:cs="Arial"/>
          <w:bCs/>
          <w:sz w:val="24"/>
          <w:szCs w:val="24"/>
        </w:rPr>
        <w:t>Result: ____________</w:t>
      </w:r>
    </w:p>
    <w:p w:rsidR="00A01800" w:rsidRPr="00A01800" w:rsidRDefault="00A01800" w:rsidP="00496D1D">
      <w:pPr>
        <w:keepNext/>
        <w:numPr>
          <w:ilvl w:val="1"/>
          <w:numId w:val="4"/>
        </w:numPr>
        <w:spacing w:before="240"/>
        <w:outlineLvl w:val="1"/>
        <w:rPr>
          <w:rFonts w:ascii="Book Antiqua" w:hAnsi="Book Antiqua" w:cs="Arial"/>
          <w:b/>
          <w:sz w:val="24"/>
          <w:szCs w:val="24"/>
        </w:rPr>
      </w:pPr>
      <w:r w:rsidRPr="00A01800">
        <w:rPr>
          <w:rFonts w:ascii="Book Antiqua" w:hAnsi="Book Antiqua" w:cs="Arial"/>
          <w:b/>
          <w:sz w:val="24"/>
          <w:szCs w:val="24"/>
        </w:rPr>
        <w:t>SETTING ADOPTED:</w:t>
      </w:r>
    </w:p>
    <w:p w:rsidR="00A01800" w:rsidRPr="00A01800" w:rsidRDefault="00A01800" w:rsidP="00A01800">
      <w:pPr>
        <w:rPr>
          <w:rFonts w:ascii="Book Antiqua" w:hAnsi="Book Antiqua" w:cs="Arial"/>
          <w:bCs/>
          <w:sz w:val="16"/>
          <w:szCs w:val="16"/>
        </w:rPr>
      </w:pPr>
    </w:p>
    <w:p w:rsidR="00A01800" w:rsidRPr="00A01800" w:rsidRDefault="00A01800" w:rsidP="00A01800">
      <w:pPr>
        <w:ind w:left="1440" w:hanging="40"/>
        <w:rPr>
          <w:rFonts w:ascii="Book Antiqua" w:hAnsi="Book Antiqua" w:cs="Arial"/>
          <w:bCs/>
          <w:sz w:val="24"/>
          <w:szCs w:val="24"/>
        </w:rPr>
      </w:pPr>
      <w:r w:rsidRPr="00A01800">
        <w:rPr>
          <w:rFonts w:ascii="Book Antiqua" w:hAnsi="Book Antiqua" w:cs="Arial"/>
          <w:bCs/>
          <w:sz w:val="24"/>
          <w:szCs w:val="24"/>
        </w:rPr>
        <w:t xml:space="preserve">Refer enclosed setting printout </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1"/>
          <w:numId w:val="4"/>
        </w:numPr>
        <w:rPr>
          <w:rFonts w:ascii="Book Antiqua" w:hAnsi="Book Antiqua" w:cs="Arial"/>
          <w:b/>
          <w:sz w:val="24"/>
          <w:szCs w:val="24"/>
        </w:rPr>
      </w:pPr>
      <w:r w:rsidRPr="00A01800">
        <w:rPr>
          <w:rFonts w:ascii="Book Antiqua" w:hAnsi="Book Antiqua" w:cs="Arial"/>
          <w:b/>
          <w:sz w:val="24"/>
          <w:szCs w:val="24"/>
        </w:rPr>
        <w:t>SECONDARY INJECTION TEST:</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4"/>
        </w:numPr>
        <w:rPr>
          <w:rFonts w:ascii="Book Antiqua" w:hAnsi="Book Antiqua" w:cs="Arial"/>
          <w:b/>
          <w:sz w:val="24"/>
          <w:szCs w:val="24"/>
        </w:rPr>
      </w:pPr>
      <w:r w:rsidRPr="00A01800">
        <w:rPr>
          <w:rFonts w:ascii="Book Antiqua" w:hAnsi="Book Antiqua" w:cs="Arial"/>
          <w:b/>
          <w:sz w:val="24"/>
          <w:szCs w:val="24"/>
        </w:rPr>
        <w:t>MEASUREMENTS</w:t>
      </w:r>
    </w:p>
    <w:p w:rsidR="00A01800" w:rsidRPr="00A01800" w:rsidRDefault="00A01800" w:rsidP="00A01800">
      <w:pPr>
        <w:ind w:left="1440"/>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Open Degsi 4 Measurement primary value operational value primary after connecting to the relay &amp; observe the reading, in primary values.</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 xml:space="preserve">Voltage applied </w:t>
      </w:r>
      <w:r w:rsidRPr="00A01800">
        <w:rPr>
          <w:rFonts w:ascii="Book Antiqua" w:hAnsi="Book Antiqua" w:cs="Arial"/>
          <w:bCs/>
          <w:sz w:val="24"/>
          <w:szCs w:val="24"/>
        </w:rPr>
        <w:tab/>
      </w:r>
      <w:r w:rsidRPr="00A01800">
        <w:rPr>
          <w:rFonts w:ascii="Book Antiqua" w:hAnsi="Book Antiqua" w:cs="Arial"/>
          <w:bCs/>
          <w:sz w:val="24"/>
          <w:szCs w:val="24"/>
        </w:rPr>
        <w:tab/>
        <w:t>current injected</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PTR:</w:t>
      </w:r>
      <w:r w:rsidRPr="00A01800">
        <w:rPr>
          <w:rFonts w:ascii="Book Antiqua" w:hAnsi="Book Antiqua" w:cs="Arial"/>
          <w:bCs/>
          <w:sz w:val="24"/>
          <w:szCs w:val="24"/>
        </w:rPr>
        <w:tab/>
      </w:r>
      <w:r w:rsidRPr="00A01800">
        <w:rPr>
          <w:rFonts w:ascii="Book Antiqua" w:hAnsi="Book Antiqua" w:cs="Arial"/>
          <w:bCs/>
          <w:sz w:val="24"/>
          <w:szCs w:val="24"/>
        </w:rPr>
        <w:tab/>
      </w:r>
      <w:r w:rsidRPr="00A01800">
        <w:rPr>
          <w:rFonts w:ascii="Book Antiqua" w:hAnsi="Book Antiqua" w:cs="Arial"/>
          <w:bCs/>
          <w:sz w:val="24"/>
          <w:szCs w:val="24"/>
        </w:rPr>
        <w:tab/>
      </w:r>
      <w:r w:rsidRPr="00A01800">
        <w:rPr>
          <w:rFonts w:ascii="Book Antiqua" w:hAnsi="Book Antiqua" w:cs="Arial"/>
          <w:bCs/>
          <w:sz w:val="24"/>
          <w:szCs w:val="24"/>
        </w:rPr>
        <w:tab/>
        <w:t xml:space="preserve">CTR: </w:t>
      </w:r>
    </w:p>
    <w:p w:rsidR="00A01800" w:rsidRPr="00A01800" w:rsidRDefault="00A01800" w:rsidP="00A01800">
      <w:pPr>
        <w:ind w:left="2200"/>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Current Inputs Check</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 xml:space="preserve"> </w:t>
      </w:r>
    </w:p>
    <w:tbl>
      <w:tblPr>
        <w:tblW w:w="998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1320"/>
        <w:gridCol w:w="1650"/>
        <w:gridCol w:w="2750"/>
        <w:gridCol w:w="3080"/>
      </w:tblGrid>
      <w:tr w:rsidR="00A01800" w:rsidRPr="00A01800" w:rsidTr="00A81F75">
        <w:trPr>
          <w:trHeight w:val="519"/>
        </w:trPr>
        <w:tc>
          <w:tcPr>
            <w:tcW w:w="1180" w:type="dxa"/>
            <w:shd w:val="clear" w:color="auto" w:fill="auto"/>
          </w:tcPr>
          <w:p w:rsidR="00A01800" w:rsidRPr="00A01800" w:rsidRDefault="00A01800" w:rsidP="00A81F75">
            <w:pPr>
              <w:jc w:val="center"/>
              <w:rPr>
                <w:rFonts w:ascii="Book Antiqua" w:hAnsi="Book Antiqua" w:cs="Arial"/>
                <w:bCs/>
              </w:rPr>
            </w:pPr>
            <w:smartTag w:uri="urn:schemas-microsoft-com:office:smarttags" w:element="place">
              <w:smartTag w:uri="urn:schemas-microsoft-com:office:smarttags" w:element="City">
                <w:r w:rsidRPr="00A01800">
                  <w:rPr>
                    <w:rFonts w:ascii="Book Antiqua" w:hAnsi="Book Antiqua" w:cs="Arial"/>
                    <w:bCs/>
                  </w:rPr>
                  <w:t>Input</w:t>
                </w:r>
              </w:smartTag>
              <w:r w:rsidRPr="00A01800">
                <w:rPr>
                  <w:rFonts w:ascii="Book Antiqua" w:hAnsi="Book Antiqua" w:cs="Arial"/>
                  <w:bCs/>
                </w:rPr>
                <w:t xml:space="preserve"> </w:t>
              </w:r>
              <w:smartTag w:uri="urn:schemas-microsoft-com:office:smarttags" w:element="State">
                <w:r w:rsidRPr="00A01800">
                  <w:rPr>
                    <w:rFonts w:ascii="Book Antiqua" w:hAnsi="Book Antiqua" w:cs="Arial"/>
                    <w:bCs/>
                  </w:rPr>
                  <w:t>CT</w:t>
                </w:r>
              </w:smartTag>
            </w:smartTag>
          </w:p>
        </w:tc>
        <w:tc>
          <w:tcPr>
            <w:tcW w:w="132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Applied Value (A)</w:t>
            </w:r>
          </w:p>
        </w:tc>
        <w:tc>
          <w:tcPr>
            <w:tcW w:w="165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CT  Ratio Applied (A)</w:t>
            </w:r>
          </w:p>
        </w:tc>
        <w:tc>
          <w:tcPr>
            <w:tcW w:w="275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Displayed Secondary Value (A)</w:t>
            </w:r>
          </w:p>
        </w:tc>
        <w:tc>
          <w:tcPr>
            <w:tcW w:w="308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Displayed Primary Value (A)</w:t>
            </w:r>
          </w:p>
        </w:tc>
      </w:tr>
      <w:tr w:rsidR="00A01800" w:rsidRPr="00A01800" w:rsidTr="00A81F75">
        <w:trPr>
          <w:trHeight w:val="119"/>
        </w:trPr>
        <w:tc>
          <w:tcPr>
            <w:tcW w:w="118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IR</w:t>
            </w:r>
          </w:p>
        </w:tc>
        <w:tc>
          <w:tcPr>
            <w:tcW w:w="132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1650" w:type="dxa"/>
          </w:tcPr>
          <w:p w:rsidR="00A01800" w:rsidRPr="00A01800" w:rsidRDefault="00A01800" w:rsidP="00A81F75">
            <w:pPr>
              <w:jc w:val="center"/>
              <w:rPr>
                <w:rFonts w:ascii="Book Antiqua" w:hAnsi="Book Antiqua" w:cs="Arial"/>
                <w:bCs/>
                <w:sz w:val="24"/>
                <w:szCs w:val="24"/>
              </w:rPr>
            </w:pPr>
          </w:p>
        </w:tc>
        <w:tc>
          <w:tcPr>
            <w:tcW w:w="2750" w:type="dxa"/>
          </w:tcPr>
          <w:p w:rsidR="00A01800" w:rsidRPr="00A01800" w:rsidRDefault="00A01800" w:rsidP="00A81F75">
            <w:pPr>
              <w:jc w:val="center"/>
              <w:rPr>
                <w:rFonts w:ascii="Book Antiqua" w:hAnsi="Book Antiqua" w:cs="Arial"/>
                <w:bCs/>
                <w:sz w:val="24"/>
                <w:szCs w:val="24"/>
              </w:rPr>
            </w:pPr>
          </w:p>
        </w:tc>
        <w:tc>
          <w:tcPr>
            <w:tcW w:w="3080"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08"/>
        </w:trPr>
        <w:tc>
          <w:tcPr>
            <w:tcW w:w="118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IY</w:t>
            </w:r>
          </w:p>
        </w:tc>
        <w:tc>
          <w:tcPr>
            <w:tcW w:w="132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1650" w:type="dxa"/>
          </w:tcPr>
          <w:p w:rsidR="00A01800" w:rsidRPr="00A01800" w:rsidRDefault="00A01800" w:rsidP="00A81F75">
            <w:pPr>
              <w:jc w:val="center"/>
              <w:rPr>
                <w:rFonts w:ascii="Book Antiqua" w:hAnsi="Book Antiqua" w:cs="Arial"/>
                <w:bCs/>
                <w:sz w:val="24"/>
                <w:szCs w:val="24"/>
              </w:rPr>
            </w:pPr>
          </w:p>
        </w:tc>
        <w:tc>
          <w:tcPr>
            <w:tcW w:w="2750" w:type="dxa"/>
          </w:tcPr>
          <w:p w:rsidR="00A01800" w:rsidRPr="00A01800" w:rsidRDefault="00A01800" w:rsidP="00A81F75">
            <w:pPr>
              <w:jc w:val="center"/>
              <w:rPr>
                <w:rFonts w:ascii="Book Antiqua" w:hAnsi="Book Antiqua" w:cs="Arial"/>
                <w:bCs/>
                <w:sz w:val="24"/>
                <w:szCs w:val="24"/>
              </w:rPr>
            </w:pPr>
          </w:p>
        </w:tc>
        <w:tc>
          <w:tcPr>
            <w:tcW w:w="3080"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11"/>
        </w:trPr>
        <w:tc>
          <w:tcPr>
            <w:tcW w:w="118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IB</w:t>
            </w:r>
          </w:p>
        </w:tc>
        <w:tc>
          <w:tcPr>
            <w:tcW w:w="132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1650" w:type="dxa"/>
          </w:tcPr>
          <w:p w:rsidR="00A01800" w:rsidRPr="00A01800" w:rsidRDefault="00A01800" w:rsidP="00A81F75">
            <w:pPr>
              <w:jc w:val="center"/>
              <w:rPr>
                <w:rFonts w:ascii="Book Antiqua" w:hAnsi="Book Antiqua" w:cs="Arial"/>
                <w:bCs/>
                <w:sz w:val="24"/>
                <w:szCs w:val="24"/>
              </w:rPr>
            </w:pPr>
          </w:p>
        </w:tc>
        <w:tc>
          <w:tcPr>
            <w:tcW w:w="2750" w:type="dxa"/>
          </w:tcPr>
          <w:p w:rsidR="00A01800" w:rsidRPr="00A01800" w:rsidRDefault="00A01800" w:rsidP="00A81F75">
            <w:pPr>
              <w:jc w:val="center"/>
              <w:rPr>
                <w:rFonts w:ascii="Book Antiqua" w:hAnsi="Book Antiqua" w:cs="Arial"/>
                <w:bCs/>
                <w:sz w:val="24"/>
                <w:szCs w:val="24"/>
              </w:rPr>
            </w:pPr>
          </w:p>
        </w:tc>
        <w:tc>
          <w:tcPr>
            <w:tcW w:w="3080"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33"/>
        </w:trPr>
        <w:tc>
          <w:tcPr>
            <w:tcW w:w="118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IN</w:t>
            </w:r>
          </w:p>
        </w:tc>
        <w:tc>
          <w:tcPr>
            <w:tcW w:w="132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w:t>
            </w:r>
          </w:p>
        </w:tc>
        <w:tc>
          <w:tcPr>
            <w:tcW w:w="1650" w:type="dxa"/>
          </w:tcPr>
          <w:p w:rsidR="00A01800" w:rsidRPr="00A01800" w:rsidRDefault="00A01800" w:rsidP="00A81F75">
            <w:pPr>
              <w:jc w:val="center"/>
              <w:rPr>
                <w:rFonts w:ascii="Book Antiqua" w:hAnsi="Book Antiqua" w:cs="Arial"/>
                <w:bCs/>
                <w:sz w:val="24"/>
                <w:szCs w:val="24"/>
              </w:rPr>
            </w:pPr>
          </w:p>
        </w:tc>
        <w:tc>
          <w:tcPr>
            <w:tcW w:w="2750" w:type="dxa"/>
          </w:tcPr>
          <w:p w:rsidR="00A01800" w:rsidRPr="00A01800" w:rsidRDefault="00A01800" w:rsidP="00A81F75">
            <w:pPr>
              <w:jc w:val="center"/>
              <w:rPr>
                <w:rFonts w:ascii="Book Antiqua" w:hAnsi="Book Antiqua" w:cs="Arial"/>
                <w:bCs/>
                <w:sz w:val="24"/>
                <w:szCs w:val="24"/>
              </w:rPr>
            </w:pPr>
          </w:p>
        </w:tc>
        <w:tc>
          <w:tcPr>
            <w:tcW w:w="308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 xml:space="preserve">To get the value of IN we will inject only one phase by 1A </w:t>
      </w:r>
    </w:p>
    <w:p w:rsidR="00A01800" w:rsidRPr="00A01800" w:rsidRDefault="00A01800" w:rsidP="00A01800">
      <w:pPr>
        <w:rPr>
          <w:rFonts w:ascii="Book Antiqua" w:hAnsi="Book Antiqua" w:cs="Arial"/>
          <w:bCs/>
          <w:sz w:val="24"/>
          <w:szCs w:val="24"/>
        </w:rPr>
      </w:pPr>
    </w:p>
    <w:tbl>
      <w:tblPr>
        <w:tblW w:w="998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320"/>
        <w:gridCol w:w="1650"/>
        <w:gridCol w:w="2750"/>
        <w:gridCol w:w="3080"/>
      </w:tblGrid>
      <w:tr w:rsidR="00A01800" w:rsidRPr="00A01800" w:rsidTr="00A81F75">
        <w:trPr>
          <w:trHeight w:val="473"/>
        </w:trPr>
        <w:tc>
          <w:tcPr>
            <w:tcW w:w="1180" w:type="dxa"/>
            <w:shd w:val="clear" w:color="auto" w:fill="auto"/>
          </w:tcPr>
          <w:p w:rsidR="00A01800" w:rsidRPr="00A01800" w:rsidRDefault="00A01800" w:rsidP="00A81F75">
            <w:pPr>
              <w:jc w:val="center"/>
              <w:rPr>
                <w:rFonts w:ascii="Book Antiqua" w:hAnsi="Book Antiqua" w:cs="Arial"/>
                <w:bCs/>
              </w:rPr>
            </w:pPr>
            <w:smartTag w:uri="urn:schemas-microsoft-com:office:smarttags" w:element="place">
              <w:smartTag w:uri="urn:schemas-microsoft-com:office:smarttags" w:element="City">
                <w:r w:rsidRPr="00A01800">
                  <w:rPr>
                    <w:rFonts w:ascii="Book Antiqua" w:hAnsi="Book Antiqua" w:cs="Arial"/>
                    <w:bCs/>
                  </w:rPr>
                  <w:t>Input</w:t>
                </w:r>
              </w:smartTag>
              <w:r w:rsidRPr="00A01800">
                <w:rPr>
                  <w:rFonts w:ascii="Book Antiqua" w:hAnsi="Book Antiqua" w:cs="Arial"/>
                  <w:bCs/>
                </w:rPr>
                <w:t xml:space="preserve"> </w:t>
              </w:r>
              <w:smartTag w:uri="urn:schemas-microsoft-com:office:smarttags" w:element="State">
                <w:r w:rsidRPr="00A01800">
                  <w:rPr>
                    <w:rFonts w:ascii="Book Antiqua" w:hAnsi="Book Antiqua" w:cs="Arial"/>
                    <w:bCs/>
                  </w:rPr>
                  <w:t>CT</w:t>
                </w:r>
              </w:smartTag>
            </w:smartTag>
          </w:p>
        </w:tc>
        <w:tc>
          <w:tcPr>
            <w:tcW w:w="132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Applied Value (A)</w:t>
            </w:r>
          </w:p>
        </w:tc>
        <w:tc>
          <w:tcPr>
            <w:tcW w:w="165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CT  Ratio Applied (A)</w:t>
            </w:r>
          </w:p>
        </w:tc>
        <w:tc>
          <w:tcPr>
            <w:tcW w:w="275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Displayed Secondary Value(A)</w:t>
            </w:r>
          </w:p>
        </w:tc>
        <w:tc>
          <w:tcPr>
            <w:tcW w:w="3080" w:type="dxa"/>
            <w:shd w:val="clear" w:color="auto" w:fill="auto"/>
          </w:tcPr>
          <w:p w:rsidR="00A01800" w:rsidRPr="00A01800" w:rsidRDefault="00A01800" w:rsidP="00A81F75">
            <w:pPr>
              <w:jc w:val="center"/>
              <w:rPr>
                <w:rFonts w:ascii="Book Antiqua" w:hAnsi="Book Antiqua" w:cs="Arial"/>
                <w:bCs/>
              </w:rPr>
            </w:pPr>
            <w:r w:rsidRPr="00A01800">
              <w:rPr>
                <w:rFonts w:ascii="Book Antiqua" w:hAnsi="Book Antiqua" w:cs="Arial"/>
                <w:bCs/>
              </w:rPr>
              <w:t>Displayed Primary Value(A)</w:t>
            </w:r>
          </w:p>
        </w:tc>
      </w:tr>
      <w:tr w:rsidR="00A01800" w:rsidRPr="00A01800" w:rsidTr="00A81F75">
        <w:trPr>
          <w:trHeight w:val="171"/>
        </w:trPr>
        <w:tc>
          <w:tcPr>
            <w:tcW w:w="118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IN</w:t>
            </w:r>
          </w:p>
        </w:tc>
        <w:tc>
          <w:tcPr>
            <w:tcW w:w="132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1650" w:type="dxa"/>
          </w:tcPr>
          <w:p w:rsidR="00A01800" w:rsidRPr="00A01800" w:rsidRDefault="00A01800" w:rsidP="00A81F75">
            <w:pPr>
              <w:jc w:val="center"/>
              <w:rPr>
                <w:rFonts w:ascii="Book Antiqua" w:hAnsi="Book Antiqua" w:cs="Arial"/>
                <w:bCs/>
                <w:sz w:val="24"/>
                <w:szCs w:val="24"/>
              </w:rPr>
            </w:pPr>
          </w:p>
        </w:tc>
        <w:tc>
          <w:tcPr>
            <w:tcW w:w="2750" w:type="dxa"/>
          </w:tcPr>
          <w:p w:rsidR="00A01800" w:rsidRPr="00A01800" w:rsidRDefault="00A01800" w:rsidP="00A81F75">
            <w:pPr>
              <w:jc w:val="center"/>
              <w:rPr>
                <w:rFonts w:ascii="Book Antiqua" w:hAnsi="Book Antiqua" w:cs="Arial"/>
                <w:bCs/>
                <w:sz w:val="24"/>
                <w:szCs w:val="24"/>
              </w:rPr>
            </w:pPr>
          </w:p>
        </w:tc>
        <w:tc>
          <w:tcPr>
            <w:tcW w:w="308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lastRenderedPageBreak/>
        <w:t>Voltage Inputs Check:</w:t>
      </w:r>
    </w:p>
    <w:p w:rsidR="00A01800" w:rsidRPr="00A01800" w:rsidRDefault="00A01800" w:rsidP="00A01800">
      <w:pPr>
        <w:rPr>
          <w:rFonts w:ascii="Book Antiqua" w:hAnsi="Book Antiqua" w:cs="Arial"/>
          <w:bCs/>
          <w:sz w:val="24"/>
          <w:szCs w:val="24"/>
        </w:rPr>
      </w:pPr>
    </w:p>
    <w:tbl>
      <w:tblPr>
        <w:tblW w:w="966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230"/>
        <w:gridCol w:w="1596"/>
        <w:gridCol w:w="3013"/>
        <w:gridCol w:w="2853"/>
      </w:tblGrid>
      <w:tr w:rsidR="00A01800" w:rsidRPr="00A01800" w:rsidTr="00A81F75">
        <w:trPr>
          <w:trHeight w:val="502"/>
        </w:trPr>
        <w:tc>
          <w:tcPr>
            <w:tcW w:w="974" w:type="dxa"/>
            <w:shd w:val="clear" w:color="auto" w:fill="auto"/>
          </w:tcPr>
          <w:p w:rsidR="00A01800" w:rsidRPr="00A01800" w:rsidRDefault="00A01800" w:rsidP="00A81F75">
            <w:pPr>
              <w:jc w:val="lowKashida"/>
              <w:rPr>
                <w:rFonts w:ascii="Book Antiqua" w:hAnsi="Book Antiqua" w:cs="Arial"/>
                <w:bCs/>
                <w:sz w:val="24"/>
                <w:szCs w:val="24"/>
              </w:rPr>
            </w:pPr>
            <w:r w:rsidRPr="00A01800">
              <w:rPr>
                <w:rFonts w:ascii="Book Antiqua" w:hAnsi="Book Antiqua" w:cs="Arial"/>
                <w:bCs/>
                <w:sz w:val="24"/>
                <w:szCs w:val="24"/>
              </w:rPr>
              <w:t>Input PT</w:t>
            </w:r>
          </w:p>
        </w:tc>
        <w:tc>
          <w:tcPr>
            <w:tcW w:w="1230" w:type="dxa"/>
            <w:shd w:val="clear" w:color="auto" w:fill="auto"/>
          </w:tcPr>
          <w:p w:rsidR="00A01800" w:rsidRPr="00A01800" w:rsidRDefault="00A01800" w:rsidP="00A81F75">
            <w:pPr>
              <w:rPr>
                <w:rFonts w:ascii="Book Antiqua" w:hAnsi="Book Antiqua" w:cs="Arial"/>
                <w:bCs/>
                <w:sz w:val="24"/>
                <w:szCs w:val="24"/>
              </w:rPr>
            </w:pPr>
            <w:r w:rsidRPr="00A01800">
              <w:rPr>
                <w:rFonts w:ascii="Book Antiqua" w:hAnsi="Book Antiqua" w:cs="Arial"/>
                <w:bCs/>
                <w:sz w:val="24"/>
                <w:szCs w:val="24"/>
              </w:rPr>
              <w:t>Applied Value</w:t>
            </w:r>
          </w:p>
        </w:tc>
        <w:tc>
          <w:tcPr>
            <w:tcW w:w="1596"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PT  Ratio Applied</w:t>
            </w:r>
          </w:p>
        </w:tc>
        <w:tc>
          <w:tcPr>
            <w:tcW w:w="3013"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Displayed Secondary Value (V)</w:t>
            </w:r>
          </w:p>
        </w:tc>
        <w:tc>
          <w:tcPr>
            <w:tcW w:w="2853"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Displayed Primary Value (KV)</w:t>
            </w:r>
          </w:p>
        </w:tc>
      </w:tr>
      <w:tr w:rsidR="00A01800" w:rsidRPr="00A01800" w:rsidTr="00A81F75">
        <w:trPr>
          <w:trHeight w:val="123"/>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VRY</w:t>
            </w:r>
          </w:p>
        </w:tc>
        <w:tc>
          <w:tcPr>
            <w:tcW w:w="1230" w:type="dxa"/>
          </w:tcPr>
          <w:p w:rsidR="00A01800" w:rsidRPr="00A01800" w:rsidRDefault="00A01800" w:rsidP="00A81F75">
            <w:pPr>
              <w:jc w:val="cente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354"/>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VYB</w:t>
            </w:r>
          </w:p>
        </w:tc>
        <w:tc>
          <w:tcPr>
            <w:tcW w:w="1230" w:type="dxa"/>
          </w:tcPr>
          <w:p w:rsidR="00A01800" w:rsidRPr="00A01800" w:rsidRDefault="00A01800" w:rsidP="00A81F75">
            <w:pPr>
              <w:jc w:val="cente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85"/>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VBR</w:t>
            </w:r>
          </w:p>
        </w:tc>
        <w:tc>
          <w:tcPr>
            <w:tcW w:w="1230" w:type="dxa"/>
          </w:tcPr>
          <w:p w:rsidR="00A01800" w:rsidRPr="00A01800" w:rsidRDefault="00A01800" w:rsidP="00A81F75">
            <w:pPr>
              <w:jc w:val="cente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51"/>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VRN</w:t>
            </w:r>
          </w:p>
        </w:tc>
        <w:tc>
          <w:tcPr>
            <w:tcW w:w="1230" w:type="dxa"/>
          </w:tcPr>
          <w:p w:rsidR="00A01800" w:rsidRPr="00A01800" w:rsidRDefault="00A01800" w:rsidP="00A81F75">
            <w:pP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0"/>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VYN</w:t>
            </w:r>
          </w:p>
        </w:tc>
        <w:tc>
          <w:tcPr>
            <w:tcW w:w="1230" w:type="dxa"/>
          </w:tcPr>
          <w:p w:rsidR="00A01800" w:rsidRPr="00A01800" w:rsidRDefault="00A01800" w:rsidP="00A81F75">
            <w:pP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17"/>
        </w:trPr>
        <w:tc>
          <w:tcPr>
            <w:tcW w:w="974"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VBN</w:t>
            </w:r>
          </w:p>
        </w:tc>
        <w:tc>
          <w:tcPr>
            <w:tcW w:w="1230" w:type="dxa"/>
          </w:tcPr>
          <w:p w:rsidR="00A01800" w:rsidRPr="00A01800" w:rsidRDefault="00A01800" w:rsidP="00A81F75">
            <w:pPr>
              <w:rPr>
                <w:rFonts w:ascii="Book Antiqua" w:hAnsi="Book Antiqua" w:cs="Arial"/>
                <w:bCs/>
                <w:sz w:val="24"/>
                <w:szCs w:val="24"/>
              </w:rPr>
            </w:pPr>
          </w:p>
        </w:tc>
        <w:tc>
          <w:tcPr>
            <w:tcW w:w="1596" w:type="dxa"/>
          </w:tcPr>
          <w:p w:rsidR="00A01800" w:rsidRPr="00A01800" w:rsidRDefault="00A01800" w:rsidP="00A81F75">
            <w:pPr>
              <w:jc w:val="center"/>
              <w:rPr>
                <w:rFonts w:ascii="Book Antiqua" w:hAnsi="Book Antiqua" w:cs="Arial"/>
                <w:bCs/>
                <w:sz w:val="24"/>
                <w:szCs w:val="24"/>
              </w:rPr>
            </w:pPr>
          </w:p>
        </w:tc>
        <w:tc>
          <w:tcPr>
            <w:tcW w:w="3013" w:type="dxa"/>
          </w:tcPr>
          <w:p w:rsidR="00A01800" w:rsidRPr="00A01800" w:rsidRDefault="00A01800" w:rsidP="00A81F75">
            <w:pPr>
              <w:jc w:val="center"/>
              <w:rPr>
                <w:rFonts w:ascii="Book Antiqua" w:hAnsi="Book Antiqua" w:cs="Arial"/>
                <w:bCs/>
                <w:sz w:val="24"/>
                <w:szCs w:val="24"/>
              </w:rPr>
            </w:pPr>
          </w:p>
        </w:tc>
        <w:tc>
          <w:tcPr>
            <w:tcW w:w="2853"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tabs>
          <w:tab w:val="left" w:pos="1140"/>
        </w:tabs>
        <w:rPr>
          <w:rFonts w:ascii="Book Antiqua" w:hAnsi="Book Antiqua" w:cs="Arial"/>
          <w:bCs/>
          <w:sz w:val="24"/>
          <w:szCs w:val="24"/>
        </w:rPr>
      </w:pPr>
    </w:p>
    <w:p w:rsidR="00A01800" w:rsidRPr="00A01800" w:rsidRDefault="00A01800" w:rsidP="00A01800">
      <w:pPr>
        <w:tabs>
          <w:tab w:val="left" w:pos="1140"/>
        </w:tabs>
        <w:ind w:left="2200"/>
        <w:rPr>
          <w:rFonts w:ascii="Book Antiqua" w:hAnsi="Book Antiqua" w:cs="Arial"/>
          <w:bCs/>
          <w:sz w:val="24"/>
          <w:szCs w:val="24"/>
        </w:rPr>
      </w:pPr>
      <w:r w:rsidRPr="00A01800">
        <w:rPr>
          <w:rFonts w:ascii="Book Antiqua" w:hAnsi="Book Antiqua" w:cs="Arial"/>
          <w:bCs/>
          <w:sz w:val="24"/>
          <w:szCs w:val="24"/>
        </w:rPr>
        <w:t>Active, Reactive and Apparent Power Check:</w:t>
      </w:r>
    </w:p>
    <w:p w:rsidR="00A01800" w:rsidRPr="00A01800" w:rsidRDefault="00A01800" w:rsidP="00A01800">
      <w:pPr>
        <w:tabs>
          <w:tab w:val="left" w:pos="1140"/>
        </w:tabs>
        <w:rPr>
          <w:rFonts w:ascii="Book Antiqua" w:hAnsi="Book Antiqua" w:cs="Arial"/>
          <w:bCs/>
          <w:sz w:val="24"/>
          <w:szCs w:val="24"/>
        </w:rPr>
      </w:pPr>
    </w:p>
    <w:p w:rsidR="00A01800" w:rsidRPr="00A01800" w:rsidRDefault="00A01800" w:rsidP="00A01800">
      <w:pPr>
        <w:tabs>
          <w:tab w:val="left" w:pos="1140"/>
        </w:tabs>
        <w:ind w:left="2200"/>
        <w:rPr>
          <w:rFonts w:ascii="Book Antiqua" w:hAnsi="Book Antiqua" w:cs="Arial"/>
          <w:bCs/>
          <w:sz w:val="24"/>
          <w:szCs w:val="24"/>
        </w:rPr>
      </w:pPr>
      <w:r w:rsidRPr="00A01800">
        <w:rPr>
          <w:rFonts w:ascii="Book Antiqua" w:hAnsi="Book Antiqua" w:cs="Arial"/>
          <w:bCs/>
          <w:sz w:val="24"/>
          <w:szCs w:val="24"/>
        </w:rPr>
        <w:t xml:space="preserve">- Injected 66.4V/phase and 1.0A with 0 </w:t>
      </w:r>
      <w:r w:rsidRPr="00A01800">
        <w:rPr>
          <w:rFonts w:ascii="Book Antiqua" w:hAnsi="Book Antiqua" w:cs="Arial"/>
          <w:bCs/>
          <w:sz w:val="24"/>
          <w:szCs w:val="24"/>
          <w:rtl/>
        </w:rPr>
        <w:t>۫</w:t>
      </w:r>
      <w:r w:rsidRPr="00A01800">
        <w:rPr>
          <w:rFonts w:ascii="Book Antiqua" w:hAnsi="Book Antiqua" w:cs="Arial"/>
          <w:bCs/>
          <w:sz w:val="24"/>
          <w:szCs w:val="24"/>
        </w:rPr>
        <w:t>, 45° lagging &amp;90</w:t>
      </w:r>
      <w:r w:rsidRPr="00A01800">
        <w:rPr>
          <w:rFonts w:ascii="Book Antiqua" w:hAnsi="Book Antiqua" w:cs="Arial"/>
          <w:bCs/>
          <w:sz w:val="24"/>
          <w:szCs w:val="24"/>
          <w:rtl/>
        </w:rPr>
        <w:t>۫</w:t>
      </w:r>
      <w:r w:rsidRPr="00A01800">
        <w:rPr>
          <w:rFonts w:ascii="Book Antiqua" w:hAnsi="Book Antiqua" w:cs="Arial"/>
          <w:bCs/>
          <w:sz w:val="24"/>
          <w:szCs w:val="24"/>
        </w:rPr>
        <w:t xml:space="preserve">. </w:t>
      </w:r>
    </w:p>
    <w:p w:rsidR="00A01800" w:rsidRPr="00A01800" w:rsidRDefault="00A01800" w:rsidP="00A01800">
      <w:pPr>
        <w:tabs>
          <w:tab w:val="left" w:pos="1140"/>
        </w:tabs>
        <w:ind w:left="2200"/>
        <w:rPr>
          <w:rFonts w:ascii="Book Antiqua" w:hAnsi="Book Antiqua" w:cs="Arial"/>
          <w:bCs/>
          <w:sz w:val="24"/>
          <w:szCs w:val="24"/>
        </w:rPr>
      </w:pPr>
      <w:r w:rsidRPr="00A01800">
        <w:rPr>
          <w:rFonts w:ascii="Book Antiqua" w:hAnsi="Book Antiqua" w:cs="Arial"/>
          <w:bCs/>
          <w:sz w:val="24"/>
          <w:szCs w:val="24"/>
        </w:rPr>
        <w:t>- To check the values go to measurement.</w:t>
      </w:r>
    </w:p>
    <w:p w:rsidR="00A01800" w:rsidRPr="00A01800" w:rsidRDefault="00A01800" w:rsidP="00A01800">
      <w:pPr>
        <w:tabs>
          <w:tab w:val="left" w:pos="1140"/>
        </w:tabs>
        <w:ind w:left="2200"/>
        <w:rPr>
          <w:rFonts w:ascii="Book Antiqua" w:hAnsi="Book Antiqua" w:cs="Arial"/>
          <w:bCs/>
          <w:sz w:val="24"/>
          <w:szCs w:val="24"/>
        </w:rPr>
      </w:pPr>
      <w:r w:rsidRPr="00A01800">
        <w:rPr>
          <w:rFonts w:ascii="Book Antiqua" w:hAnsi="Book Antiqua" w:cs="Arial"/>
          <w:bCs/>
          <w:sz w:val="24"/>
          <w:szCs w:val="24"/>
        </w:rPr>
        <w:t>- P= √3 * V * I * COS (</w:t>
      </w:r>
      <w:r w:rsidRPr="00A01800">
        <w:rPr>
          <w:rFonts w:ascii="Cambria" w:hAnsi="Cambria" w:cs="Cambria"/>
          <w:bCs/>
          <w:sz w:val="24"/>
          <w:szCs w:val="24"/>
        </w:rPr>
        <w:t>Ө</w:t>
      </w:r>
      <w:r w:rsidRPr="00A01800">
        <w:rPr>
          <w:rFonts w:ascii="Book Antiqua" w:hAnsi="Book Antiqua" w:cs="Arial"/>
          <w:bCs/>
          <w:sz w:val="24"/>
          <w:szCs w:val="24"/>
        </w:rPr>
        <w:t>L)     and Q= √3 * V * I * SIN (</w:t>
      </w:r>
      <w:r w:rsidRPr="00A01800">
        <w:rPr>
          <w:rFonts w:ascii="Cambria" w:hAnsi="Cambria" w:cs="Cambria"/>
          <w:bCs/>
          <w:sz w:val="24"/>
          <w:szCs w:val="24"/>
        </w:rPr>
        <w:t>Ө</w:t>
      </w:r>
      <w:r w:rsidRPr="00A01800">
        <w:rPr>
          <w:rFonts w:ascii="Book Antiqua" w:hAnsi="Book Antiqua" w:cs="Arial"/>
          <w:bCs/>
          <w:sz w:val="24"/>
          <w:szCs w:val="24"/>
        </w:rPr>
        <w:t>L)</w:t>
      </w:r>
    </w:p>
    <w:p w:rsidR="00A01800" w:rsidRPr="00A01800" w:rsidRDefault="00A01800" w:rsidP="00A01800">
      <w:pPr>
        <w:tabs>
          <w:tab w:val="left" w:pos="1140"/>
        </w:tabs>
        <w:ind w:left="720"/>
        <w:rPr>
          <w:rFonts w:ascii="Book Antiqua" w:hAnsi="Book Antiqua" w:cs="Arial"/>
          <w:bCs/>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98"/>
        <w:gridCol w:w="1467"/>
        <w:gridCol w:w="1492"/>
        <w:gridCol w:w="1373"/>
        <w:gridCol w:w="1397"/>
        <w:gridCol w:w="1281"/>
      </w:tblGrid>
      <w:tr w:rsidR="00A01800" w:rsidRPr="00A01800" w:rsidTr="00A81F75">
        <w:trPr>
          <w:trHeight w:val="558"/>
        </w:trPr>
        <w:tc>
          <w:tcPr>
            <w:tcW w:w="1242"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 ANGLE</w:t>
            </w:r>
          </w:p>
        </w:tc>
        <w:tc>
          <w:tcPr>
            <w:tcW w:w="1418"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Calculated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 MW</w:t>
            </w:r>
          </w:p>
        </w:tc>
        <w:tc>
          <w:tcPr>
            <w:tcW w:w="1559"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 MW</w:t>
            </w:r>
          </w:p>
        </w:tc>
        <w:tc>
          <w:tcPr>
            <w:tcW w:w="1559"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Calculated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(Q) MVAR</w:t>
            </w:r>
          </w:p>
        </w:tc>
        <w:tc>
          <w:tcPr>
            <w:tcW w:w="1418"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(Q) MVAR</w:t>
            </w:r>
          </w:p>
        </w:tc>
        <w:tc>
          <w:tcPr>
            <w:tcW w:w="1417"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Calculated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 MVA</w:t>
            </w:r>
          </w:p>
        </w:tc>
        <w:tc>
          <w:tcPr>
            <w:tcW w:w="1165"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 MVA</w:t>
            </w:r>
          </w:p>
        </w:tc>
      </w:tr>
      <w:tr w:rsidR="00A01800" w:rsidRPr="00A01800" w:rsidTr="00A81F75">
        <w:trPr>
          <w:trHeight w:val="410"/>
        </w:trPr>
        <w:tc>
          <w:tcPr>
            <w:tcW w:w="1242"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AT 0 </w:t>
            </w:r>
            <w:r w:rsidRPr="00A01800">
              <w:rPr>
                <w:rFonts w:ascii="Book Antiqua" w:hAnsi="Book Antiqua" w:cs="Arial"/>
                <w:bCs/>
                <w:sz w:val="24"/>
                <w:szCs w:val="24"/>
                <w:rtl/>
              </w:rPr>
              <w:t>۫</w:t>
            </w:r>
          </w:p>
        </w:tc>
        <w:tc>
          <w:tcPr>
            <w:tcW w:w="1418"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418" w:type="dxa"/>
          </w:tcPr>
          <w:p w:rsidR="00A01800" w:rsidRPr="00A01800" w:rsidRDefault="00A01800" w:rsidP="00A81F75">
            <w:pPr>
              <w:jc w:val="center"/>
              <w:rPr>
                <w:rFonts w:ascii="Book Antiqua" w:hAnsi="Book Antiqua" w:cs="Arial"/>
                <w:bCs/>
                <w:sz w:val="24"/>
                <w:szCs w:val="24"/>
              </w:rPr>
            </w:pPr>
          </w:p>
        </w:tc>
        <w:tc>
          <w:tcPr>
            <w:tcW w:w="1417" w:type="dxa"/>
          </w:tcPr>
          <w:p w:rsidR="00A01800" w:rsidRPr="00A01800" w:rsidRDefault="00A01800" w:rsidP="00A81F75">
            <w:pPr>
              <w:jc w:val="center"/>
              <w:rPr>
                <w:rFonts w:ascii="Book Antiqua" w:hAnsi="Book Antiqua" w:cs="Arial"/>
                <w:bCs/>
                <w:sz w:val="24"/>
                <w:szCs w:val="24"/>
              </w:rPr>
            </w:pPr>
          </w:p>
        </w:tc>
        <w:tc>
          <w:tcPr>
            <w:tcW w:w="1165"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404"/>
        </w:trPr>
        <w:tc>
          <w:tcPr>
            <w:tcW w:w="1242"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AT 45 </w:t>
            </w:r>
            <w:r w:rsidRPr="00A01800">
              <w:rPr>
                <w:rFonts w:ascii="Book Antiqua" w:hAnsi="Book Antiqua" w:cs="Arial"/>
                <w:bCs/>
                <w:sz w:val="24"/>
                <w:szCs w:val="24"/>
                <w:rtl/>
              </w:rPr>
              <w:t>۫</w:t>
            </w:r>
          </w:p>
        </w:tc>
        <w:tc>
          <w:tcPr>
            <w:tcW w:w="1418"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418" w:type="dxa"/>
          </w:tcPr>
          <w:p w:rsidR="00A01800" w:rsidRPr="00A01800" w:rsidRDefault="00A01800" w:rsidP="00A81F75">
            <w:pPr>
              <w:jc w:val="center"/>
              <w:rPr>
                <w:rFonts w:ascii="Book Antiqua" w:hAnsi="Book Antiqua" w:cs="Arial"/>
                <w:bCs/>
                <w:sz w:val="24"/>
                <w:szCs w:val="24"/>
              </w:rPr>
            </w:pPr>
          </w:p>
        </w:tc>
        <w:tc>
          <w:tcPr>
            <w:tcW w:w="1417" w:type="dxa"/>
          </w:tcPr>
          <w:p w:rsidR="00A01800" w:rsidRPr="00A01800" w:rsidRDefault="00A01800" w:rsidP="00A81F75">
            <w:pPr>
              <w:jc w:val="center"/>
              <w:rPr>
                <w:rFonts w:ascii="Book Antiqua" w:hAnsi="Book Antiqua" w:cs="Arial"/>
                <w:bCs/>
                <w:sz w:val="24"/>
                <w:szCs w:val="24"/>
              </w:rPr>
            </w:pPr>
          </w:p>
        </w:tc>
        <w:tc>
          <w:tcPr>
            <w:tcW w:w="1165" w:type="dxa"/>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425"/>
        </w:trPr>
        <w:tc>
          <w:tcPr>
            <w:tcW w:w="1242"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AT 90 </w:t>
            </w:r>
            <w:r w:rsidRPr="00A01800">
              <w:rPr>
                <w:rFonts w:ascii="Book Antiqua" w:hAnsi="Book Antiqua" w:cs="Arial"/>
                <w:bCs/>
                <w:sz w:val="24"/>
                <w:szCs w:val="24"/>
                <w:rtl/>
              </w:rPr>
              <w:t>۫</w:t>
            </w:r>
          </w:p>
        </w:tc>
        <w:tc>
          <w:tcPr>
            <w:tcW w:w="1418"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559" w:type="dxa"/>
          </w:tcPr>
          <w:p w:rsidR="00A01800" w:rsidRPr="00A01800" w:rsidRDefault="00A01800" w:rsidP="00A81F75">
            <w:pPr>
              <w:jc w:val="center"/>
              <w:rPr>
                <w:rFonts w:ascii="Book Antiqua" w:hAnsi="Book Antiqua" w:cs="Arial"/>
                <w:bCs/>
                <w:sz w:val="24"/>
                <w:szCs w:val="24"/>
              </w:rPr>
            </w:pPr>
          </w:p>
        </w:tc>
        <w:tc>
          <w:tcPr>
            <w:tcW w:w="1418" w:type="dxa"/>
          </w:tcPr>
          <w:p w:rsidR="00A01800" w:rsidRPr="00A01800" w:rsidRDefault="00A01800" w:rsidP="00A81F75">
            <w:pPr>
              <w:jc w:val="center"/>
              <w:rPr>
                <w:rFonts w:ascii="Book Antiqua" w:hAnsi="Book Antiqua" w:cs="Arial"/>
                <w:bCs/>
                <w:sz w:val="24"/>
                <w:szCs w:val="24"/>
              </w:rPr>
            </w:pPr>
          </w:p>
        </w:tc>
        <w:tc>
          <w:tcPr>
            <w:tcW w:w="1417" w:type="dxa"/>
          </w:tcPr>
          <w:p w:rsidR="00A01800" w:rsidRPr="00A01800" w:rsidRDefault="00A01800" w:rsidP="00A81F75">
            <w:pPr>
              <w:jc w:val="center"/>
              <w:rPr>
                <w:rFonts w:ascii="Book Antiqua" w:hAnsi="Book Antiqua" w:cs="Arial"/>
                <w:bCs/>
                <w:sz w:val="24"/>
                <w:szCs w:val="24"/>
              </w:rPr>
            </w:pPr>
          </w:p>
        </w:tc>
        <w:tc>
          <w:tcPr>
            <w:tcW w:w="1165"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496D1D">
      <w:pPr>
        <w:numPr>
          <w:ilvl w:val="1"/>
          <w:numId w:val="4"/>
        </w:numPr>
        <w:rPr>
          <w:rFonts w:ascii="Book Antiqua" w:hAnsi="Book Antiqua" w:cs="Arial"/>
          <w:b/>
          <w:sz w:val="24"/>
          <w:szCs w:val="24"/>
        </w:rPr>
      </w:pPr>
      <w:r w:rsidRPr="00A01800">
        <w:rPr>
          <w:rFonts w:ascii="Book Antiqua" w:hAnsi="Book Antiqua" w:cs="Arial"/>
          <w:b/>
          <w:sz w:val="24"/>
          <w:szCs w:val="24"/>
        </w:rPr>
        <w:t>DIFFERENTIAL PROTECTION (87L):</w:t>
      </w:r>
    </w:p>
    <w:p w:rsidR="00A01800" w:rsidRPr="00A01800" w:rsidRDefault="00A01800" w:rsidP="00A01800">
      <w:pPr>
        <w:ind w:left="720"/>
        <w:rPr>
          <w:rFonts w:ascii="Book Antiqua" w:hAnsi="Book Antiqua" w:cs="Arial"/>
          <w:bCs/>
          <w:sz w:val="24"/>
          <w:szCs w:val="24"/>
        </w:rPr>
      </w:pPr>
    </w:p>
    <w:p w:rsidR="00A01800" w:rsidRPr="00A01800" w:rsidRDefault="00A01800" w:rsidP="00A01800">
      <w:pPr>
        <w:ind w:left="720"/>
        <w:rPr>
          <w:rFonts w:ascii="Book Antiqua" w:hAnsi="Book Antiqua" w:cs="Arial"/>
          <w:bCs/>
          <w:sz w:val="24"/>
          <w:szCs w:val="24"/>
        </w:rPr>
      </w:pPr>
      <w:r w:rsidRPr="00A01800">
        <w:rPr>
          <w:rFonts w:ascii="Book Antiqua" w:hAnsi="Book Antiqua" w:cs="Arial"/>
          <w:bCs/>
          <w:noProof/>
          <w:sz w:val="24"/>
          <w:szCs w:val="24"/>
        </w:rPr>
        <w:drawing>
          <wp:inline distT="0" distB="0" distL="0" distR="0">
            <wp:extent cx="5229225" cy="1666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1666875"/>
                    </a:xfrm>
                    <a:prstGeom prst="rect">
                      <a:avLst/>
                    </a:prstGeom>
                    <a:noFill/>
                    <a:ln>
                      <a:noFill/>
                    </a:ln>
                  </pic:spPr>
                </pic:pic>
              </a:graphicData>
            </a:graphic>
          </wp:inline>
        </w:drawing>
      </w:r>
    </w:p>
    <w:p w:rsidR="00A01800" w:rsidRPr="00A01800" w:rsidRDefault="00A01800" w:rsidP="00A01800">
      <w:pPr>
        <w:ind w:left="720"/>
        <w:rPr>
          <w:rFonts w:ascii="Book Antiqua" w:hAnsi="Book Antiqua" w:cs="Arial"/>
          <w:bCs/>
          <w:sz w:val="24"/>
          <w:szCs w:val="24"/>
        </w:rPr>
      </w:pPr>
    </w:p>
    <w:p w:rsidR="00A01800" w:rsidRPr="00A01800" w:rsidRDefault="00A01800" w:rsidP="00A01800">
      <w:pPr>
        <w:ind w:left="1320" w:firstLine="110"/>
        <w:rPr>
          <w:rFonts w:ascii="Book Antiqua" w:hAnsi="Book Antiqua" w:cs="Arial"/>
          <w:bCs/>
          <w:sz w:val="24"/>
          <w:szCs w:val="24"/>
        </w:rPr>
      </w:pPr>
      <w:r w:rsidRPr="00A01800">
        <w:rPr>
          <w:rFonts w:ascii="Book Antiqua" w:hAnsi="Book Antiqua" w:cs="Arial"/>
          <w:bCs/>
          <w:i/>
          <w:iCs/>
          <w:sz w:val="24"/>
          <w:szCs w:val="24"/>
        </w:rPr>
        <w:t xml:space="preserve">NOTE:  </w:t>
      </w:r>
      <w:r w:rsidRPr="00A01800">
        <w:rPr>
          <w:rFonts w:ascii="Book Antiqua" w:hAnsi="Book Antiqua" w:cs="Arial"/>
          <w:bCs/>
          <w:sz w:val="24"/>
          <w:szCs w:val="24"/>
        </w:rPr>
        <w:t xml:space="preserve">The Sensitivity and timing tests are conduct with </w:t>
      </w: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ind w:left="1400"/>
        <w:rPr>
          <w:rFonts w:ascii="Book Antiqua" w:hAnsi="Book Antiqua" w:cs="Arial"/>
          <w:bCs/>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A01800" w:rsidRPr="00A01800" w:rsidTr="00A01800">
        <w:trPr>
          <w:trHeight w:val="390"/>
        </w:trPr>
        <w:tc>
          <w:tcPr>
            <w:tcW w:w="4889" w:type="dxa"/>
            <w:shd w:val="clear" w:color="auto" w:fill="auto"/>
          </w:tcPr>
          <w:p w:rsidR="00A01800" w:rsidRPr="00A01800" w:rsidRDefault="00A01800" w:rsidP="00A81F75">
            <w:pPr>
              <w:ind w:left="1400"/>
              <w:rPr>
                <w:rFonts w:ascii="Book Antiqua" w:hAnsi="Book Antiqua" w:cs="Arial"/>
                <w:bCs/>
                <w:i/>
                <w:iCs/>
                <w:sz w:val="24"/>
                <w:szCs w:val="24"/>
              </w:rPr>
            </w:pPr>
            <w:r w:rsidRPr="00A01800">
              <w:rPr>
                <w:rFonts w:ascii="Book Antiqua" w:hAnsi="Book Antiqua" w:cs="Arial"/>
                <w:bCs/>
                <w:sz w:val="24"/>
                <w:szCs w:val="24"/>
              </w:rPr>
              <w:t>DIFF.TEST Mode:  OFF</w:t>
            </w:r>
          </w:p>
        </w:tc>
      </w:tr>
    </w:tbl>
    <w:p w:rsidR="00A01800" w:rsidRPr="00A01800" w:rsidRDefault="00A01800" w:rsidP="00A01800">
      <w:pPr>
        <w:ind w:left="1400"/>
        <w:rPr>
          <w:rFonts w:ascii="Book Antiqua" w:hAnsi="Book Antiqua" w:cs="Arial"/>
          <w:bCs/>
          <w:sz w:val="24"/>
          <w:szCs w:val="24"/>
        </w:rPr>
      </w:pPr>
    </w:p>
    <w:p w:rsidR="00A01800" w:rsidRPr="00A01800" w:rsidRDefault="00A01800" w:rsidP="00A01800">
      <w:pPr>
        <w:ind w:left="1400"/>
        <w:rPr>
          <w:rFonts w:ascii="Book Antiqua" w:hAnsi="Book Antiqua" w:cs="Arial"/>
          <w:bCs/>
          <w:sz w:val="24"/>
          <w:szCs w:val="24"/>
        </w:rPr>
      </w:pP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 xml:space="preserve">-From HMI Display go to control menu. Tagging/ Diff test </w:t>
      </w:r>
    </w:p>
    <w:p w:rsidR="00A01800" w:rsidRPr="00A01800" w:rsidRDefault="00A01800" w:rsidP="00A01800">
      <w:pPr>
        <w:ind w:left="1400" w:firstLine="100"/>
        <w:rPr>
          <w:rFonts w:ascii="Book Antiqua" w:hAnsi="Book Antiqua" w:cs="Arial"/>
          <w:bCs/>
          <w:sz w:val="24"/>
          <w:szCs w:val="24"/>
        </w:rPr>
      </w:pPr>
      <w:r w:rsidRPr="00A01800">
        <w:rPr>
          <w:rFonts w:ascii="Book Antiqua" w:hAnsi="Book Antiqua" w:cs="Arial"/>
          <w:bCs/>
          <w:sz w:val="24"/>
          <w:szCs w:val="24"/>
        </w:rPr>
        <w:t>Mode: OFF     or by   Digsi.</w:t>
      </w: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-Connect fiber between the two relays</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I-DIFF&gt;      …add (1210)</w:t>
      </w: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 xml:space="preserve"> Equation for Pickup Current:</w:t>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I</w:t>
      </w:r>
      <w:r w:rsidRPr="00A01800">
        <w:rPr>
          <w:rFonts w:ascii="Book Antiqua" w:hAnsi="Book Antiqua" w:cs="Arial"/>
          <w:bCs/>
          <w:sz w:val="24"/>
          <w:szCs w:val="24"/>
          <w:vertAlign w:val="subscript"/>
        </w:rPr>
        <w:t>rest</w:t>
      </w:r>
      <w:r w:rsidRPr="00A01800">
        <w:rPr>
          <w:rFonts w:ascii="Book Antiqua" w:hAnsi="Book Antiqua" w:cs="Arial"/>
          <w:bCs/>
          <w:sz w:val="24"/>
          <w:szCs w:val="24"/>
        </w:rPr>
        <w:t>/INB =set I</w:t>
      </w:r>
      <w:r w:rsidRPr="00A01800">
        <w:rPr>
          <w:rFonts w:ascii="Book Antiqua" w:hAnsi="Book Antiqua" w:cs="Arial"/>
          <w:bCs/>
          <w:sz w:val="24"/>
          <w:szCs w:val="24"/>
          <w:vertAlign w:val="subscript"/>
        </w:rPr>
        <w:t>diff</w:t>
      </w:r>
      <w:r w:rsidRPr="00A01800">
        <w:rPr>
          <w:rFonts w:ascii="Book Antiqua" w:hAnsi="Book Antiqua" w:cs="Arial"/>
          <w:bCs/>
          <w:sz w:val="24"/>
          <w:szCs w:val="24"/>
        </w:rPr>
        <w:t>&gt;/INB + permissible local CT error *I / IN1   + permissible remote CT error *I / IN2 + System errorI0</w:t>
      </w:r>
      <w:r w:rsidRPr="00A01800">
        <w:rPr>
          <w:rFonts w:ascii="Book Antiqua" w:hAnsi="Book Antiqua" w:cs="Arial"/>
          <w:bCs/>
          <w:sz w:val="24"/>
          <w:szCs w:val="24"/>
        </w:rPr>
        <w:tab/>
      </w:r>
      <w:r w:rsidRPr="00A01800">
        <w:rPr>
          <w:rFonts w:ascii="Book Antiqua" w:hAnsi="Book Antiqua" w:cs="Arial"/>
          <w:bCs/>
          <w:sz w:val="24"/>
          <w:szCs w:val="24"/>
        </w:rPr>
        <w:tab/>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 xml:space="preserve">I = Actual current flowing </w:t>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INB = the nominal operational current as parameterized</w:t>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IN1 = the primary nominal current of the local current transformer</w:t>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IN2 = the primary nominal current of the current transformer of the remote end</w:t>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 xml:space="preserve">System error = Error due to frequency, synchronization and delay time difference errors = 1 – 2% of the current. </w:t>
      </w:r>
      <w:r w:rsidRPr="00A01800">
        <w:rPr>
          <w:rFonts w:ascii="Book Antiqua" w:hAnsi="Book Antiqua" w:cs="Arial"/>
          <w:bCs/>
          <w:sz w:val="24"/>
          <w:szCs w:val="24"/>
        </w:rPr>
        <w:tab/>
      </w:r>
      <w:r w:rsidRPr="00A01800">
        <w:rPr>
          <w:rFonts w:ascii="Book Antiqua" w:hAnsi="Book Antiqua" w:cs="Arial"/>
          <w:bCs/>
          <w:sz w:val="24"/>
          <w:szCs w:val="24"/>
        </w:rPr>
        <w:tab/>
      </w: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As per manual page No. 548</w:t>
      </w:r>
    </w:p>
    <w:p w:rsidR="00A01800" w:rsidRPr="00A01800" w:rsidRDefault="00A01800" w:rsidP="00A01800">
      <w:pPr>
        <w:tabs>
          <w:tab w:val="left" w:pos="2538"/>
          <w:tab w:val="left" w:pos="3798"/>
          <w:tab w:val="left" w:pos="5020"/>
          <w:tab w:val="left" w:pos="9918"/>
        </w:tabs>
        <w:ind w:left="1400"/>
        <w:rPr>
          <w:rFonts w:ascii="Book Antiqua" w:hAnsi="Book Antiqua" w:cs="Arial"/>
          <w:bCs/>
          <w:sz w:val="14"/>
          <w:szCs w:val="14"/>
        </w:rPr>
      </w:pPr>
    </w:p>
    <w:p w:rsidR="00A01800" w:rsidRPr="00A01800" w:rsidRDefault="00A01800" w:rsidP="00A01800">
      <w:pPr>
        <w:tabs>
          <w:tab w:val="left" w:pos="2538"/>
          <w:tab w:val="left" w:pos="3798"/>
          <w:tab w:val="left" w:pos="5020"/>
          <w:tab w:val="left" w:pos="9918"/>
        </w:tabs>
        <w:ind w:left="1400"/>
        <w:rPr>
          <w:rFonts w:ascii="Book Antiqua" w:hAnsi="Book Antiqua" w:cs="Arial"/>
          <w:bCs/>
          <w:sz w:val="24"/>
          <w:szCs w:val="24"/>
        </w:rPr>
      </w:pPr>
      <w:r w:rsidRPr="00A01800">
        <w:rPr>
          <w:rFonts w:ascii="Book Antiqua" w:hAnsi="Book Antiqua" w:cs="Arial"/>
          <w:bCs/>
          <w:sz w:val="24"/>
          <w:szCs w:val="24"/>
        </w:rPr>
        <w:t>Data for equation</w:t>
      </w:r>
    </w:p>
    <w:p w:rsidR="00A01800" w:rsidRPr="00A01800" w:rsidRDefault="00A01800" w:rsidP="00A01800">
      <w:pPr>
        <w:tabs>
          <w:tab w:val="left" w:pos="2538"/>
          <w:tab w:val="left" w:pos="3798"/>
          <w:tab w:val="left" w:pos="5020"/>
          <w:tab w:val="left" w:pos="9918"/>
        </w:tabs>
        <w:rPr>
          <w:rFonts w:ascii="Book Antiqua" w:hAnsi="Book Antiqua" w:cs="Arial"/>
          <w:bCs/>
          <w:sz w:val="24"/>
          <w:szCs w:val="24"/>
        </w:rPr>
      </w:pPr>
      <w:r w:rsidRPr="00A01800">
        <w:rPr>
          <w:rFonts w:ascii="Book Antiqua" w:hAnsi="Book Antiqua" w:cs="Arial"/>
          <w:bCs/>
          <w:sz w:val="24"/>
          <w:szCs w:val="24"/>
        </w:rPr>
        <w:t xml:space="preserve">                     CT error =3% and system error =1% </w:t>
      </w:r>
    </w:p>
    <w:p w:rsidR="00A01800" w:rsidRPr="00A01800" w:rsidRDefault="00A01800" w:rsidP="00A01800">
      <w:pPr>
        <w:keepNext/>
        <w:tabs>
          <w:tab w:val="left" w:pos="2475"/>
        </w:tabs>
        <w:ind w:left="1400"/>
        <w:outlineLvl w:val="3"/>
        <w:rPr>
          <w:rFonts w:ascii="Book Antiqua" w:hAnsi="Book Antiqua" w:cs="Arial"/>
          <w:bCs/>
          <w:sz w:val="24"/>
          <w:szCs w:val="24"/>
        </w:rPr>
      </w:pPr>
      <w:r>
        <w:rPr>
          <w:rFonts w:ascii="Book Antiqua" w:hAnsi="Book Antiqua" w:cs="Arial"/>
          <w:bCs/>
          <w:sz w:val="24"/>
          <w:szCs w:val="24"/>
        </w:rPr>
        <w:tab/>
      </w:r>
    </w:p>
    <w:p w:rsidR="00A01800" w:rsidRPr="00A01800" w:rsidRDefault="00A01800" w:rsidP="00496D1D">
      <w:pPr>
        <w:keepNext/>
        <w:numPr>
          <w:ilvl w:val="2"/>
          <w:numId w:val="5"/>
        </w:numPr>
        <w:outlineLvl w:val="3"/>
        <w:rPr>
          <w:rFonts w:ascii="Book Antiqua" w:hAnsi="Book Antiqua" w:cs="Arial"/>
          <w:b/>
          <w:sz w:val="24"/>
          <w:szCs w:val="24"/>
        </w:rPr>
      </w:pPr>
      <w:r w:rsidRPr="00A01800">
        <w:rPr>
          <w:rFonts w:ascii="Book Antiqua" w:hAnsi="Book Antiqua" w:cs="Arial"/>
          <w:b/>
          <w:sz w:val="24"/>
          <w:szCs w:val="24"/>
        </w:rPr>
        <w:t>TESTING OF  I-DIFF&gt; TRIP THRESHOLD</w:t>
      </w:r>
    </w:p>
    <w:p w:rsidR="00A01800" w:rsidRPr="00A01800" w:rsidRDefault="00A01800" w:rsidP="00A01800">
      <w:pPr>
        <w:rPr>
          <w:rFonts w:ascii="Book Antiqua" w:hAnsi="Book Antiqua" w:cs="Arial"/>
          <w:bCs/>
          <w:sz w:val="24"/>
          <w:szCs w:val="24"/>
        </w:rPr>
      </w:pPr>
    </w:p>
    <w:tbl>
      <w:tblPr>
        <w:tblW w:w="8270" w:type="dxa"/>
        <w:tblInd w:w="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00"/>
        <w:gridCol w:w="3450"/>
        <w:gridCol w:w="1760"/>
        <w:gridCol w:w="1760"/>
      </w:tblGrid>
      <w:tr w:rsidR="00A01800" w:rsidRPr="00A01800" w:rsidTr="00A81F75">
        <w:tblPrEx>
          <w:tblCellMar>
            <w:top w:w="0" w:type="dxa"/>
            <w:bottom w:w="0" w:type="dxa"/>
          </w:tblCellMar>
        </w:tblPrEx>
        <w:trPr>
          <w:cantSplit/>
          <w:trHeight w:val="143"/>
        </w:trPr>
        <w:tc>
          <w:tcPr>
            <w:tcW w:w="130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PHASE</w:t>
            </w: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 xml:space="preserve">SETTING </w:t>
            </w:r>
            <w:r w:rsidRPr="00A01800">
              <w:rPr>
                <w:rFonts w:ascii="Book Antiqua" w:hAnsi="Book Antiqua" w:cs="Arial"/>
                <w:bCs/>
                <w:sz w:val="24"/>
                <w:szCs w:val="24"/>
              </w:rPr>
              <w:t>I</w:t>
            </w:r>
            <w:r w:rsidRPr="00A01800">
              <w:rPr>
                <w:rFonts w:ascii="Book Antiqua" w:hAnsi="Book Antiqua" w:cs="Arial"/>
                <w:bCs/>
                <w:sz w:val="24"/>
                <w:szCs w:val="24"/>
                <w:vertAlign w:val="subscript"/>
              </w:rPr>
              <w:t>DIFF</w:t>
            </w:r>
            <w:r w:rsidRPr="00A01800">
              <w:rPr>
                <w:rFonts w:ascii="Book Antiqua" w:hAnsi="Book Antiqua" w:cs="Arial"/>
                <w:bCs/>
                <w:sz w:val="24"/>
                <w:szCs w:val="24"/>
              </w:rPr>
              <w:t xml:space="preserve"> &gt;</w:t>
            </w:r>
            <w:r w:rsidRPr="00A01800">
              <w:rPr>
                <w:rFonts w:ascii="Book Antiqua" w:hAnsi="Book Antiqua" w:cs="Arial"/>
                <w:bCs/>
              </w:rPr>
              <w:t xml:space="preserve"> (A)</w:t>
            </w:r>
          </w:p>
        </w:tc>
        <w:tc>
          <w:tcPr>
            <w:tcW w:w="1760" w:type="dxa"/>
          </w:tcPr>
          <w:p w:rsidR="00A01800" w:rsidRPr="00A01800" w:rsidRDefault="00A01800" w:rsidP="00A81F75">
            <w:pPr>
              <w:jc w:val="center"/>
              <w:rPr>
                <w:rFonts w:ascii="Book Antiqua" w:hAnsi="Book Antiqua" w:cs="Arial"/>
                <w:bCs/>
              </w:rPr>
            </w:pPr>
            <w:r w:rsidRPr="00A01800">
              <w:rPr>
                <w:rFonts w:ascii="Book Antiqua" w:hAnsi="Book Antiqua" w:cs="Arial"/>
                <w:bCs/>
              </w:rPr>
              <w:t>Measured Pick Up Value (A)</w:t>
            </w:r>
          </w:p>
        </w:tc>
        <w:tc>
          <w:tcPr>
            <w:tcW w:w="176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 xml:space="preserve">Error </w:t>
            </w:r>
          </w:p>
        </w:tc>
      </w:tr>
      <w:tr w:rsidR="00A01800" w:rsidRPr="00A01800" w:rsidTr="00A81F75">
        <w:tblPrEx>
          <w:tblCellMar>
            <w:top w:w="0" w:type="dxa"/>
            <w:bottom w:w="0" w:type="dxa"/>
          </w:tblCellMar>
        </w:tblPrEx>
        <w:trPr>
          <w:cantSplit/>
          <w:trHeight w:val="167"/>
        </w:trPr>
        <w:tc>
          <w:tcPr>
            <w:tcW w:w="1300" w:type="dxa"/>
            <w:vMerge w:val="restart"/>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0.2</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205"/>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0.5</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19"/>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1.0</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29"/>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3</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95"/>
        </w:trPr>
        <w:tc>
          <w:tcPr>
            <w:tcW w:w="1300" w:type="dxa"/>
            <w:vMerge w:val="restart"/>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0.2</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247"/>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0.5</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19"/>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1.0</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71"/>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3</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236"/>
        </w:trPr>
        <w:tc>
          <w:tcPr>
            <w:tcW w:w="1300" w:type="dxa"/>
            <w:vMerge w:val="restart"/>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0.2</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275"/>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0.5</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61"/>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1.0</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cantSplit/>
          <w:trHeight w:val="145"/>
        </w:trPr>
        <w:tc>
          <w:tcPr>
            <w:tcW w:w="1300" w:type="dxa"/>
            <w:vMerge/>
            <w:shd w:val="clear" w:color="auto" w:fill="auto"/>
            <w:vAlign w:val="center"/>
          </w:tcPr>
          <w:p w:rsidR="00A01800" w:rsidRPr="00A01800" w:rsidRDefault="00A01800" w:rsidP="00A81F75">
            <w:pPr>
              <w:jc w:val="center"/>
              <w:rPr>
                <w:rFonts w:ascii="Book Antiqua" w:hAnsi="Book Antiqua" w:cs="Arial"/>
                <w:bCs/>
              </w:rPr>
            </w:pPr>
          </w:p>
        </w:tc>
        <w:tc>
          <w:tcPr>
            <w:tcW w:w="3450" w:type="dxa"/>
            <w:shd w:val="clear" w:color="auto" w:fill="auto"/>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3</w:t>
            </w:r>
          </w:p>
        </w:tc>
        <w:tc>
          <w:tcPr>
            <w:tcW w:w="1760" w:type="dxa"/>
          </w:tcPr>
          <w:p w:rsidR="00A01800" w:rsidRPr="00A01800" w:rsidRDefault="00A01800" w:rsidP="00A81F75">
            <w:pPr>
              <w:jc w:val="center"/>
              <w:rPr>
                <w:rFonts w:ascii="Book Antiqua" w:hAnsi="Book Antiqua" w:cs="Arial"/>
                <w:bCs/>
              </w:rPr>
            </w:pPr>
          </w:p>
        </w:tc>
        <w:tc>
          <w:tcPr>
            <w:tcW w:w="1760" w:type="dxa"/>
            <w:shd w:val="clear" w:color="auto" w:fill="auto"/>
            <w:vAlign w:val="center"/>
          </w:tcPr>
          <w:p w:rsidR="00A01800" w:rsidRPr="00A01800" w:rsidRDefault="00A01800" w:rsidP="00A81F75">
            <w:pPr>
              <w:jc w:val="center"/>
              <w:rPr>
                <w:rFonts w:ascii="Book Antiqua" w:hAnsi="Book Antiqua" w:cs="Arial"/>
                <w:bCs/>
              </w:rPr>
            </w:pPr>
          </w:p>
        </w:tc>
      </w:tr>
    </w:tbl>
    <w:p w:rsidR="00A01800" w:rsidRPr="00A01800" w:rsidRDefault="00A01800" w:rsidP="00A01800">
      <w:pPr>
        <w:ind w:left="2090"/>
        <w:rPr>
          <w:rFonts w:ascii="Book Antiqua" w:hAnsi="Book Antiqua" w:cs="Arial"/>
          <w:bCs/>
          <w:sz w:val="24"/>
          <w:szCs w:val="24"/>
        </w:rPr>
      </w:pPr>
      <w:r w:rsidRPr="00A01800">
        <w:rPr>
          <w:rFonts w:ascii="Book Antiqua" w:hAnsi="Book Antiqua" w:cs="Arial"/>
          <w:bCs/>
          <w:sz w:val="24"/>
          <w:szCs w:val="24"/>
        </w:rPr>
        <w:lastRenderedPageBreak/>
        <w:t>For determining pick up current, the injection is gradually. Tolerance ±5% of setting</w:t>
      </w:r>
    </w:p>
    <w:p w:rsidR="00A01800" w:rsidRPr="00A01800" w:rsidRDefault="00A01800" w:rsidP="00A01800">
      <w:pPr>
        <w:ind w:left="1080"/>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TIMING TEST</w:t>
      </w:r>
    </w:p>
    <w:p w:rsidR="00A01800" w:rsidRPr="00A01800" w:rsidRDefault="00A01800" w:rsidP="00A01800">
      <w:pPr>
        <w:ind w:left="1400"/>
        <w:rPr>
          <w:rFonts w:ascii="Book Antiqua" w:hAnsi="Book Antiqua" w:cs="Arial"/>
          <w:bCs/>
          <w:sz w:val="18"/>
          <w:szCs w:val="18"/>
        </w:rPr>
      </w:pPr>
    </w:p>
    <w:p w:rsidR="00A01800" w:rsidRPr="00A01800" w:rsidRDefault="00A01800" w:rsidP="00A01800">
      <w:pPr>
        <w:ind w:left="2090"/>
        <w:rPr>
          <w:rFonts w:ascii="Book Antiqua" w:hAnsi="Book Antiqua" w:cs="Arial"/>
          <w:bCs/>
          <w:sz w:val="24"/>
          <w:szCs w:val="24"/>
        </w:rPr>
      </w:pPr>
      <w:r w:rsidRPr="00A01800">
        <w:rPr>
          <w:rFonts w:ascii="Book Antiqua" w:hAnsi="Book Antiqua" w:cs="Arial"/>
          <w:bCs/>
          <w:sz w:val="24"/>
          <w:szCs w:val="24"/>
        </w:rPr>
        <w:t>Injected current =I-DIFF&gt; * 2</w:t>
      </w:r>
    </w:p>
    <w:p w:rsidR="00A01800" w:rsidRPr="00A01800" w:rsidRDefault="00A01800" w:rsidP="00A01800">
      <w:pPr>
        <w:ind w:left="1400"/>
        <w:rPr>
          <w:rFonts w:ascii="Book Antiqua" w:hAnsi="Book Antiqua" w:cs="Arial"/>
          <w:bCs/>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227"/>
        <w:gridCol w:w="3665"/>
        <w:gridCol w:w="2610"/>
      </w:tblGrid>
      <w:tr w:rsidR="00A01800" w:rsidRPr="00A01800" w:rsidTr="00A81F75">
        <w:tc>
          <w:tcPr>
            <w:tcW w:w="918" w:type="dxa"/>
            <w:vAlign w:val="center"/>
          </w:tcPr>
          <w:p w:rsidR="00A01800" w:rsidRPr="00A01800" w:rsidRDefault="00A01800" w:rsidP="00A81F75">
            <w:pPr>
              <w:tabs>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t>Phase</w:t>
            </w:r>
          </w:p>
        </w:tc>
        <w:tc>
          <w:tcPr>
            <w:tcW w:w="2310" w:type="dxa"/>
            <w:vAlign w:val="center"/>
          </w:tcPr>
          <w:p w:rsidR="00A01800" w:rsidRPr="00A01800" w:rsidRDefault="00A01800" w:rsidP="00A81F75">
            <w:pPr>
              <w:tabs>
                <w:tab w:val="center" w:pos="4680"/>
                <w:tab w:val="right" w:pos="9360"/>
              </w:tabs>
              <w:jc w:val="center"/>
              <w:rPr>
                <w:rFonts w:ascii="Book Antiqua" w:hAnsi="Book Antiqua" w:cs="Arial"/>
                <w:bCs/>
                <w:sz w:val="24"/>
                <w:szCs w:val="24"/>
              </w:rPr>
            </w:pPr>
            <w:r w:rsidRPr="00A01800">
              <w:rPr>
                <w:rFonts w:ascii="Book Antiqua" w:hAnsi="Book Antiqua" w:cs="Arial"/>
                <w:bCs/>
                <w:sz w:val="24"/>
                <w:szCs w:val="24"/>
              </w:rPr>
              <w:t>Injected current (A)</w:t>
            </w:r>
          </w:p>
        </w:tc>
        <w:tc>
          <w:tcPr>
            <w:tcW w:w="3850" w:type="dxa"/>
            <w:vAlign w:val="center"/>
          </w:tcPr>
          <w:p w:rsidR="00A01800" w:rsidRPr="00A01800" w:rsidRDefault="00A01800" w:rsidP="00A81F75">
            <w:pPr>
              <w:autoSpaceDE w:val="0"/>
              <w:autoSpaceDN w:val="0"/>
              <w:adjustRightInd w:val="0"/>
              <w:jc w:val="center"/>
              <w:rPr>
                <w:rFonts w:ascii="Book Antiqua" w:hAnsi="Book Antiqua" w:cs="Arial"/>
                <w:sz w:val="24"/>
                <w:szCs w:val="24"/>
              </w:rPr>
            </w:pPr>
            <w:r w:rsidRPr="00A01800">
              <w:rPr>
                <w:rFonts w:ascii="Book Antiqua" w:hAnsi="Book Antiqua" w:cs="Arial"/>
                <w:sz w:val="24"/>
                <w:szCs w:val="24"/>
              </w:rPr>
              <w:t>T-DELAY I-DIFF&gt; Setting (ms)</w:t>
            </w:r>
          </w:p>
        </w:tc>
        <w:tc>
          <w:tcPr>
            <w:tcW w:w="2705"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Time  (ms)</w:t>
            </w: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r w:rsidR="00A01800" w:rsidRPr="00A01800" w:rsidTr="00A81F75">
        <w:tc>
          <w:tcPr>
            <w:tcW w:w="918" w:type="dxa"/>
          </w:tcPr>
          <w:p w:rsidR="00A01800" w:rsidRPr="00A01800" w:rsidRDefault="00A01800" w:rsidP="00A81F75">
            <w:pPr>
              <w:rPr>
                <w:rFonts w:ascii="Book Antiqua" w:hAnsi="Book Antiqua" w:cs="Arial"/>
                <w:bCs/>
                <w:sz w:val="24"/>
                <w:szCs w:val="24"/>
              </w:rPr>
            </w:pPr>
          </w:p>
        </w:tc>
        <w:tc>
          <w:tcPr>
            <w:tcW w:w="2310" w:type="dxa"/>
          </w:tcPr>
          <w:p w:rsidR="00A01800" w:rsidRPr="00A01800" w:rsidRDefault="00A01800" w:rsidP="00A81F75">
            <w:pPr>
              <w:rPr>
                <w:rFonts w:ascii="Book Antiqua" w:hAnsi="Book Antiqua" w:cs="Arial"/>
                <w:bCs/>
                <w:sz w:val="24"/>
                <w:szCs w:val="24"/>
              </w:rPr>
            </w:pPr>
          </w:p>
        </w:tc>
        <w:tc>
          <w:tcPr>
            <w:tcW w:w="3850" w:type="dxa"/>
          </w:tcPr>
          <w:p w:rsidR="00A01800" w:rsidRPr="00A01800" w:rsidRDefault="00A01800" w:rsidP="00A81F75">
            <w:pPr>
              <w:rPr>
                <w:rFonts w:ascii="Book Antiqua" w:hAnsi="Book Antiqua" w:cs="Arial"/>
                <w:bCs/>
                <w:sz w:val="24"/>
                <w:szCs w:val="24"/>
              </w:rPr>
            </w:pPr>
          </w:p>
        </w:tc>
        <w:tc>
          <w:tcPr>
            <w:tcW w:w="2705" w:type="dxa"/>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100"/>
        <w:rPr>
          <w:rFonts w:ascii="Book Antiqua" w:hAnsi="Book Antiqua" w:cs="Arial"/>
          <w:bCs/>
          <w:sz w:val="4"/>
          <w:szCs w:val="4"/>
        </w:rPr>
      </w:pPr>
      <w:r w:rsidRPr="00A01800">
        <w:rPr>
          <w:rFonts w:ascii="Book Antiqua" w:hAnsi="Book Antiqua" w:cs="Arial"/>
          <w:bCs/>
          <w:sz w:val="4"/>
          <w:szCs w:val="4"/>
        </w:rPr>
        <w:t xml:space="preserve">                       </w:t>
      </w:r>
    </w:p>
    <w:p w:rsidR="00A01800" w:rsidRPr="00A01800" w:rsidRDefault="00A01800" w:rsidP="00A01800">
      <w:pPr>
        <w:ind w:left="630"/>
        <w:rPr>
          <w:rFonts w:ascii="Book Antiqua" w:hAnsi="Book Antiqua" w:cs="Arial"/>
          <w:bCs/>
          <w:sz w:val="24"/>
          <w:szCs w:val="24"/>
        </w:rPr>
      </w:pPr>
    </w:p>
    <w:p w:rsidR="00A01800" w:rsidRPr="00A01800" w:rsidRDefault="00A01800" w:rsidP="00A01800">
      <w:pPr>
        <w:ind w:left="2090"/>
        <w:rPr>
          <w:rFonts w:ascii="Book Antiqua" w:hAnsi="Book Antiqua" w:cs="Arial"/>
          <w:bCs/>
          <w:sz w:val="24"/>
          <w:szCs w:val="24"/>
        </w:rPr>
      </w:pPr>
      <w:r w:rsidRPr="00A01800">
        <w:rPr>
          <w:rFonts w:ascii="Book Antiqua" w:hAnsi="Book Antiqua" w:cs="Arial"/>
          <w:bCs/>
          <w:sz w:val="24"/>
          <w:szCs w:val="24"/>
        </w:rPr>
        <w:t xml:space="preserve">NOTE: seal in time for all closers = 0.01 min value </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Trip time expected = 0.0+0.01=0.01</w:t>
      </w:r>
    </w:p>
    <w:p w:rsidR="00A01800" w:rsidRPr="00A01800" w:rsidRDefault="00A01800" w:rsidP="00A01800">
      <w:pPr>
        <w:ind w:left="630"/>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UNDER SWITCH ON CONDITION:</w:t>
      </w:r>
    </w:p>
    <w:p w:rsidR="00A01800" w:rsidRPr="00A01800" w:rsidRDefault="00A01800" w:rsidP="00A01800">
      <w:pPr>
        <w:rPr>
          <w:rFonts w:ascii="Book Antiqua" w:hAnsi="Book Antiqua" w:cs="Arial"/>
          <w:bCs/>
          <w:sz w:val="24"/>
          <w:szCs w:val="24"/>
        </w:rPr>
      </w:pPr>
    </w:p>
    <w:tbl>
      <w:tblPr>
        <w:tblW w:w="96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0"/>
        <w:gridCol w:w="2750"/>
        <w:gridCol w:w="2860"/>
        <w:gridCol w:w="2970"/>
      </w:tblGrid>
      <w:tr w:rsidR="00A01800" w:rsidRPr="00A01800" w:rsidTr="00A81F75">
        <w:tblPrEx>
          <w:tblCellMar>
            <w:top w:w="0" w:type="dxa"/>
            <w:bottom w:w="0" w:type="dxa"/>
          </w:tblCellMar>
        </w:tblPrEx>
        <w:trPr>
          <w:cantSplit/>
          <w:trHeight w:val="509"/>
        </w:trPr>
        <w:tc>
          <w:tcPr>
            <w:tcW w:w="11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Monospac821BT,Bold"/>
                <w:bCs/>
                <w:sz w:val="24"/>
                <w:szCs w:val="24"/>
              </w:rPr>
              <w:t>I-DIFF&gt;SWITCH ON</w:t>
            </w:r>
            <w:r w:rsidRPr="00A01800">
              <w:rPr>
                <w:rFonts w:ascii="Book Antiqua" w:hAnsi="Book Antiqua" w:cs="Arial"/>
                <w:bCs/>
                <w:sz w:val="24"/>
                <w:szCs w:val="24"/>
              </w:rPr>
              <w:t xml:space="preserve"> (A)</w:t>
            </w:r>
          </w:p>
        </w:tc>
        <w:tc>
          <w:tcPr>
            <w:tcW w:w="286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97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Setting=0.0</w:t>
            </w:r>
          </w:p>
        </w:tc>
      </w:tr>
      <w:tr w:rsidR="00A01800" w:rsidRPr="00A01800" w:rsidTr="00A81F75">
        <w:tblPrEx>
          <w:tblCellMar>
            <w:top w:w="0" w:type="dxa"/>
            <w:bottom w:w="0" w:type="dxa"/>
          </w:tblCellMar>
        </w:tblPrEx>
        <w:trPr>
          <w:cantSplit/>
          <w:trHeight w:val="255"/>
        </w:trPr>
        <w:tc>
          <w:tcPr>
            <w:tcW w:w="1100"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0.2</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0.5</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08"/>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08"/>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0.2</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0.5</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0.2</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0.5</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1.0</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55"/>
        </w:trPr>
        <w:tc>
          <w:tcPr>
            <w:tcW w:w="1100"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970"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r w:rsidRPr="00A01800">
        <w:rPr>
          <w:rFonts w:ascii="Book Antiqua" w:hAnsi="Book Antiqua" w:cs="Arial"/>
          <w:bCs/>
          <w:sz w:val="24"/>
          <w:szCs w:val="24"/>
        </w:rPr>
        <w:lastRenderedPageBreak/>
        <w:t xml:space="preserve">        </w:t>
      </w: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 xml:space="preserve">  FOR SEAL IN TIME EFFECT ON TRIPPING</w:t>
      </w: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2310"/>
        <w:rPr>
          <w:rFonts w:ascii="Book Antiqua" w:hAnsi="Book Antiqua" w:cs="Arial"/>
          <w:bCs/>
          <w:sz w:val="24"/>
          <w:szCs w:val="24"/>
        </w:rPr>
      </w:pPr>
      <w:r w:rsidRPr="00A01800">
        <w:rPr>
          <w:rFonts w:ascii="Book Antiqua" w:hAnsi="Book Antiqua" w:cs="Arial"/>
          <w:bCs/>
          <w:sz w:val="24"/>
          <w:szCs w:val="24"/>
        </w:rPr>
        <w:t>CASE ONE:</w:t>
      </w: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1210 (</w:t>
      </w:r>
      <w:r w:rsidRPr="00A01800">
        <w:rPr>
          <w:rFonts w:ascii="Book Antiqua" w:hAnsi="Book Antiqua" w:cs="Monospac821BT,Bold"/>
          <w:bCs/>
          <w:sz w:val="24"/>
          <w:szCs w:val="24"/>
        </w:rPr>
        <w:t>I-DIFF&gt;</w:t>
      </w:r>
      <w:r w:rsidRPr="00A01800">
        <w:rPr>
          <w:rFonts w:ascii="Book Antiqua" w:hAnsi="Book Antiqua" w:cs="Arial"/>
          <w:bCs/>
          <w:sz w:val="24"/>
          <w:szCs w:val="24"/>
        </w:rPr>
        <w:t>: pick up value) =      A</w:t>
      </w:r>
    </w:p>
    <w:p w:rsidR="00A01800" w:rsidRPr="00A01800" w:rsidRDefault="00A01800" w:rsidP="00A01800">
      <w:pPr>
        <w:autoSpaceDE w:val="0"/>
        <w:autoSpaceDN w:val="0"/>
        <w:adjustRightInd w:val="0"/>
        <w:ind w:left="2750"/>
        <w:rPr>
          <w:rFonts w:ascii="Book Antiqua" w:hAnsi="Book Antiqua" w:cs="Monospac821BT,Bold"/>
          <w:bCs/>
          <w:sz w:val="24"/>
          <w:szCs w:val="24"/>
        </w:rPr>
      </w:pPr>
      <w:r w:rsidRPr="00A01800">
        <w:rPr>
          <w:rFonts w:ascii="Book Antiqua" w:hAnsi="Book Antiqua" w:cs="Arial"/>
          <w:bCs/>
          <w:sz w:val="24"/>
          <w:szCs w:val="24"/>
        </w:rPr>
        <w:t>1213 (</w:t>
      </w:r>
      <w:r w:rsidRPr="00A01800">
        <w:rPr>
          <w:rFonts w:ascii="Book Antiqua" w:hAnsi="Book Antiqua" w:cs="Monospac821BT,Bold"/>
          <w:bCs/>
          <w:sz w:val="24"/>
          <w:szCs w:val="24"/>
        </w:rPr>
        <w:t>I-DIF&gt;</w:t>
      </w:r>
      <w:smartTag w:uri="urn:schemas-microsoft-com:office:smarttags" w:element="place">
        <w:smartTag w:uri="urn:schemas-microsoft-com:office:smarttags" w:element="City">
          <w:r w:rsidRPr="00A01800">
            <w:rPr>
              <w:rFonts w:ascii="Book Antiqua" w:hAnsi="Book Antiqua" w:cs="Monospac821BT,Bold"/>
              <w:bCs/>
              <w:sz w:val="24"/>
              <w:szCs w:val="24"/>
            </w:rPr>
            <w:t>SWITCH</w:t>
          </w:r>
        </w:smartTag>
        <w:r w:rsidRPr="00A01800">
          <w:rPr>
            <w:rFonts w:ascii="Book Antiqua" w:hAnsi="Book Antiqua" w:cs="Monospac821BT,Bold"/>
            <w:bCs/>
            <w:sz w:val="24"/>
            <w:szCs w:val="24"/>
          </w:rPr>
          <w:t xml:space="preserve"> </w:t>
        </w:r>
        <w:smartTag w:uri="urn:schemas-microsoft-com:office:smarttags" w:element="State">
          <w:r w:rsidRPr="00A01800">
            <w:rPr>
              <w:rFonts w:ascii="Book Antiqua" w:hAnsi="Book Antiqua" w:cs="Monospac821BT,Bold"/>
              <w:bCs/>
              <w:sz w:val="24"/>
              <w:szCs w:val="24"/>
            </w:rPr>
            <w:t>ON</w:t>
          </w:r>
        </w:smartTag>
      </w:smartTag>
      <w:r w:rsidRPr="00A01800">
        <w:rPr>
          <w:rFonts w:ascii="Book Antiqua" w:hAnsi="Book Antiqua" w:cs="Arial"/>
          <w:bCs/>
          <w:sz w:val="24"/>
          <w:szCs w:val="24"/>
        </w:rPr>
        <w:t xml:space="preserve"> pick up value) =   A</w:t>
      </w:r>
    </w:p>
    <w:p w:rsidR="00A01800" w:rsidRPr="00A01800" w:rsidRDefault="00A01800" w:rsidP="00A01800">
      <w:pPr>
        <w:autoSpaceDE w:val="0"/>
        <w:autoSpaceDN w:val="0"/>
        <w:adjustRightInd w:val="0"/>
        <w:ind w:left="2750"/>
        <w:rPr>
          <w:rFonts w:ascii="Book Antiqua" w:hAnsi="Book Antiqua" w:cs="Monospac821BT,Bold"/>
        </w:rPr>
      </w:pPr>
      <w:r w:rsidRPr="00A01800">
        <w:rPr>
          <w:rFonts w:ascii="Book Antiqua" w:hAnsi="Book Antiqua" w:cs="Arial"/>
          <w:bCs/>
          <w:sz w:val="24"/>
          <w:szCs w:val="24"/>
        </w:rPr>
        <w:t>1134 (</w:t>
      </w:r>
      <w:r w:rsidRPr="00A01800">
        <w:rPr>
          <w:rFonts w:ascii="Book Antiqua" w:hAnsi="Book Antiqua" w:cs="Arial"/>
          <w:sz w:val="24"/>
          <w:szCs w:val="24"/>
        </w:rPr>
        <w:t>Line Closure</w:t>
      </w:r>
      <w:r w:rsidRPr="00A01800">
        <w:rPr>
          <w:rFonts w:ascii="Book Antiqua" w:hAnsi="Book Antiqua" w:cs="Monospac821BT,Bold"/>
          <w:sz w:val="26"/>
          <w:szCs w:val="26"/>
        </w:rPr>
        <w:t xml:space="preserve">) = </w:t>
      </w:r>
      <w:r w:rsidRPr="00A01800">
        <w:rPr>
          <w:rFonts w:ascii="Book Antiqua" w:hAnsi="Book Antiqua" w:cs="Arial"/>
          <w:bCs/>
          <w:sz w:val="24"/>
          <w:szCs w:val="24"/>
        </w:rPr>
        <w:t>current flow or manual close BI</w:t>
      </w: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1132 (seal in time after all closures) =   sec</w:t>
      </w: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 xml:space="preserve">1130 (pole open current threshold) less than (add.1210) = </w:t>
      </w:r>
    </w:p>
    <w:p w:rsidR="00A01800" w:rsidRPr="00A01800" w:rsidRDefault="00A01800" w:rsidP="00496D1D">
      <w:pPr>
        <w:numPr>
          <w:ilvl w:val="1"/>
          <w:numId w:val="2"/>
        </w:numPr>
        <w:tabs>
          <w:tab w:val="right" w:pos="3080"/>
        </w:tabs>
        <w:ind w:left="2750" w:firstLine="0"/>
        <w:rPr>
          <w:rFonts w:ascii="Book Antiqua" w:hAnsi="Book Antiqua" w:cs="Arial"/>
          <w:bCs/>
          <w:sz w:val="24"/>
          <w:szCs w:val="24"/>
        </w:rPr>
      </w:pPr>
      <w:r w:rsidRPr="00A01800">
        <w:rPr>
          <w:rFonts w:ascii="Book Antiqua" w:hAnsi="Book Antiqua" w:cs="Arial"/>
          <w:bCs/>
          <w:sz w:val="24"/>
          <w:szCs w:val="24"/>
        </w:rPr>
        <w:t>Current flow or Manual close BI in state 1 for time more than address. 1132 after that inject current as per tables below in state 2</w:t>
      </w:r>
    </w:p>
    <w:p w:rsidR="00A01800" w:rsidRPr="00A01800" w:rsidRDefault="00A01800" w:rsidP="00496D1D">
      <w:pPr>
        <w:numPr>
          <w:ilvl w:val="1"/>
          <w:numId w:val="2"/>
        </w:numPr>
        <w:tabs>
          <w:tab w:val="right" w:pos="3080"/>
        </w:tabs>
        <w:ind w:left="2750" w:firstLine="0"/>
        <w:rPr>
          <w:rFonts w:ascii="Book Antiqua" w:hAnsi="Book Antiqua" w:cs="Arial"/>
          <w:bCs/>
          <w:sz w:val="24"/>
          <w:szCs w:val="24"/>
        </w:rPr>
      </w:pPr>
      <w:r w:rsidRPr="00A01800">
        <w:rPr>
          <w:rFonts w:ascii="Book Antiqua" w:hAnsi="Book Antiqua" w:cs="Arial"/>
          <w:bCs/>
          <w:sz w:val="24"/>
          <w:szCs w:val="24"/>
        </w:rPr>
        <w:t>(*) inject  current in between setting of (</w:t>
      </w:r>
      <w:r w:rsidRPr="00A01800">
        <w:rPr>
          <w:rFonts w:ascii="Book Antiqua" w:hAnsi="Book Antiqua" w:cs="Monospac821BT,Bold"/>
          <w:bCs/>
          <w:sz w:val="24"/>
          <w:szCs w:val="24"/>
        </w:rPr>
        <w:t>I-DIFF&gt;</w:t>
      </w:r>
      <w:r w:rsidRPr="00A01800">
        <w:rPr>
          <w:rFonts w:ascii="Book Antiqua" w:hAnsi="Book Antiqua" w:cs="Arial"/>
          <w:bCs/>
          <w:sz w:val="24"/>
          <w:szCs w:val="24"/>
        </w:rPr>
        <w:t xml:space="preserve">  and  </w:t>
      </w:r>
      <w:r w:rsidRPr="00A01800">
        <w:rPr>
          <w:rFonts w:ascii="Book Antiqua" w:hAnsi="Book Antiqua" w:cs="Monospac821BT,Bold"/>
          <w:bCs/>
          <w:sz w:val="24"/>
          <w:szCs w:val="24"/>
        </w:rPr>
        <w:t>I-DIF&gt;</w:t>
      </w:r>
      <w:smartTag w:uri="urn:schemas-microsoft-com:office:smarttags" w:element="place">
        <w:smartTag w:uri="urn:schemas-microsoft-com:office:smarttags" w:element="City">
          <w:r w:rsidRPr="00A01800">
            <w:rPr>
              <w:rFonts w:ascii="Book Antiqua" w:hAnsi="Book Antiqua" w:cs="Monospac821BT,Bold"/>
              <w:bCs/>
              <w:sz w:val="24"/>
              <w:szCs w:val="24"/>
            </w:rPr>
            <w:t>SWITCH</w:t>
          </w:r>
        </w:smartTag>
        <w:r w:rsidRPr="00A01800">
          <w:rPr>
            <w:rFonts w:ascii="Book Antiqua" w:hAnsi="Book Antiqua" w:cs="Monospac821BT,Bold"/>
            <w:bCs/>
            <w:sz w:val="24"/>
            <w:szCs w:val="24"/>
          </w:rPr>
          <w:t xml:space="preserve"> </w:t>
        </w:r>
        <w:smartTag w:uri="urn:schemas-microsoft-com:office:smarttags" w:element="State">
          <w:r w:rsidRPr="00A01800">
            <w:rPr>
              <w:rFonts w:ascii="Book Antiqua" w:hAnsi="Book Antiqua" w:cs="Monospac821BT,Bold"/>
              <w:bCs/>
              <w:sz w:val="24"/>
              <w:szCs w:val="24"/>
            </w:rPr>
            <w:t>ON</w:t>
          </w:r>
        </w:smartTag>
      </w:smartTag>
      <w:r w:rsidRPr="00A01800">
        <w:rPr>
          <w:rFonts w:ascii="Book Antiqua" w:hAnsi="Book Antiqua" w:cs="Arial"/>
          <w:bCs/>
          <w:sz w:val="24"/>
          <w:szCs w:val="24"/>
        </w:rPr>
        <w:t>)</w:t>
      </w:r>
    </w:p>
    <w:p w:rsidR="00A01800" w:rsidRPr="00A01800" w:rsidRDefault="00A01800" w:rsidP="00A01800">
      <w:pPr>
        <w:ind w:left="1069"/>
        <w:rPr>
          <w:rFonts w:ascii="Book Antiqua" w:hAnsi="Book Antiqua" w:cs="Arial"/>
          <w:bCs/>
          <w:sz w:val="24"/>
          <w:szCs w:val="24"/>
        </w:rPr>
      </w:pPr>
    </w:p>
    <w:tbl>
      <w:tblPr>
        <w:tblpPr w:leftFromText="180" w:rightFromText="180" w:vertAnchor="text" w:horzAnchor="margin" w:tblpXSpec="center" w:tblpY="18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1701"/>
        <w:gridCol w:w="1779"/>
        <w:gridCol w:w="1740"/>
      </w:tblGrid>
      <w:tr w:rsidR="00A01800" w:rsidRPr="00A01800" w:rsidTr="00A81F75">
        <w:trPr>
          <w:trHeight w:val="330"/>
        </w:trPr>
        <w:tc>
          <w:tcPr>
            <w:tcW w:w="2835" w:type="dxa"/>
            <w:tcBorders>
              <w:top w:val="nil"/>
              <w:left w:val="nil"/>
              <w:bottom w:val="single" w:sz="4" w:space="0" w:color="auto"/>
              <w:right w:val="single" w:sz="8" w:space="0" w:color="auto"/>
            </w:tcBorders>
            <w:shd w:val="clear" w:color="auto" w:fill="auto"/>
          </w:tcPr>
          <w:p w:rsidR="00A01800" w:rsidRPr="00A01800" w:rsidRDefault="00A01800" w:rsidP="00A81F75">
            <w:pPr>
              <w:jc w:val="center"/>
              <w:rPr>
                <w:rFonts w:ascii="Book Antiqua" w:hAnsi="Book Antiqua" w:cs="Arial"/>
                <w:bCs/>
                <w:sz w:val="24"/>
                <w:szCs w:val="24"/>
              </w:rPr>
            </w:pPr>
          </w:p>
        </w:tc>
        <w:tc>
          <w:tcPr>
            <w:tcW w:w="5220" w:type="dxa"/>
            <w:gridSpan w:val="3"/>
            <w:tcBorders>
              <w:left w:val="single" w:sz="8"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Injected current</w:t>
            </w:r>
          </w:p>
        </w:tc>
      </w:tr>
      <w:tr w:rsidR="00A01800" w:rsidRPr="00A01800" w:rsidTr="00A81F75">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Setting  </w:t>
            </w:r>
            <w:r w:rsidRPr="00A01800">
              <w:rPr>
                <w:rFonts w:ascii="Book Antiqua" w:hAnsi="Book Antiqua" w:cs="Monospac821BT,Bold"/>
                <w:bCs/>
                <w:sz w:val="24"/>
                <w:szCs w:val="24"/>
              </w:rPr>
              <w:t xml:space="preserve"> I-DIFF&gt;</w:t>
            </w:r>
          </w:p>
        </w:tc>
        <w:tc>
          <w:tcPr>
            <w:tcW w:w="1701" w:type="dxa"/>
            <w:tcBorders>
              <w:lef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R-N</w:t>
            </w:r>
          </w:p>
        </w:tc>
        <w:tc>
          <w:tcPr>
            <w:tcW w:w="1779"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B-N</w:t>
            </w:r>
          </w:p>
        </w:tc>
      </w:tr>
      <w:tr w:rsidR="00A01800" w:rsidRPr="00A01800" w:rsidTr="00A81F75">
        <w:trPr>
          <w:trHeight w:val="330"/>
        </w:trPr>
        <w:tc>
          <w:tcPr>
            <w:tcW w:w="2835" w:type="dxa"/>
            <w:tcBorders>
              <w:top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p>
        </w:tc>
        <w:tc>
          <w:tcPr>
            <w:tcW w:w="1701" w:type="dxa"/>
            <w:shd w:val="clear" w:color="auto" w:fill="auto"/>
          </w:tcPr>
          <w:p w:rsidR="00A01800" w:rsidRPr="00A01800" w:rsidRDefault="00A01800" w:rsidP="00A81F75">
            <w:pPr>
              <w:jc w:val="center"/>
              <w:rPr>
                <w:rFonts w:ascii="Book Antiqua" w:hAnsi="Book Antiqua" w:cs="Arial"/>
                <w:bCs/>
                <w:sz w:val="24"/>
                <w:szCs w:val="24"/>
              </w:rPr>
            </w:pPr>
          </w:p>
        </w:tc>
        <w:tc>
          <w:tcPr>
            <w:tcW w:w="1779"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85"/>
        </w:trPr>
        <w:tc>
          <w:tcPr>
            <w:tcW w:w="2835"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Time(sec) </w:t>
            </w:r>
          </w:p>
        </w:tc>
        <w:tc>
          <w:tcPr>
            <w:tcW w:w="1701" w:type="dxa"/>
            <w:shd w:val="clear" w:color="auto" w:fill="auto"/>
          </w:tcPr>
          <w:p w:rsidR="00A01800" w:rsidRPr="00A01800" w:rsidRDefault="00A01800" w:rsidP="00A81F75">
            <w:pPr>
              <w:jc w:val="center"/>
              <w:rPr>
                <w:rFonts w:ascii="Book Antiqua" w:hAnsi="Book Antiqua" w:cs="Arial"/>
                <w:bCs/>
                <w:sz w:val="24"/>
                <w:szCs w:val="24"/>
              </w:rPr>
            </w:pPr>
          </w:p>
        </w:tc>
        <w:tc>
          <w:tcPr>
            <w:tcW w:w="1779"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This time is the summation of time in add.1217 plus add.1150 (      sec).</w:t>
      </w:r>
    </w:p>
    <w:p w:rsidR="00A01800" w:rsidRPr="00A01800" w:rsidRDefault="00A01800" w:rsidP="00496D1D">
      <w:pPr>
        <w:numPr>
          <w:ilvl w:val="0"/>
          <w:numId w:val="6"/>
        </w:numPr>
        <w:tabs>
          <w:tab w:val="right" w:pos="2500"/>
          <w:tab w:val="right" w:pos="2700"/>
        </w:tabs>
        <w:ind w:left="2640" w:firstLine="0"/>
        <w:rPr>
          <w:rFonts w:ascii="Book Antiqua" w:hAnsi="Book Antiqua" w:cs="Arial"/>
          <w:bCs/>
          <w:sz w:val="24"/>
          <w:szCs w:val="24"/>
        </w:rPr>
      </w:pPr>
      <w:r w:rsidRPr="00A01800">
        <w:rPr>
          <w:rFonts w:ascii="Book Antiqua" w:hAnsi="Book Antiqua" w:cs="Arial"/>
          <w:bCs/>
          <w:sz w:val="24"/>
          <w:szCs w:val="24"/>
        </w:rPr>
        <w:t xml:space="preserve">(**)Inject current more than </w:t>
      </w:r>
      <w:r w:rsidRPr="00A01800">
        <w:rPr>
          <w:rFonts w:ascii="Book Antiqua" w:hAnsi="Book Antiqua" w:cs="Monospac821BT,Bold"/>
          <w:bCs/>
          <w:sz w:val="24"/>
          <w:szCs w:val="24"/>
        </w:rPr>
        <w:t>I-DIF&gt;</w:t>
      </w:r>
      <w:smartTag w:uri="urn:schemas-microsoft-com:office:smarttags" w:element="place">
        <w:smartTag w:uri="urn:schemas-microsoft-com:office:smarttags" w:element="City">
          <w:r w:rsidRPr="00A01800">
            <w:rPr>
              <w:rFonts w:ascii="Book Antiqua" w:hAnsi="Book Antiqua" w:cs="Monospac821BT,Bold"/>
              <w:bCs/>
              <w:sz w:val="24"/>
              <w:szCs w:val="24"/>
            </w:rPr>
            <w:t>SWITCH</w:t>
          </w:r>
        </w:smartTag>
        <w:r w:rsidRPr="00A01800">
          <w:rPr>
            <w:rFonts w:ascii="Book Antiqua" w:hAnsi="Book Antiqua" w:cs="Monospac821BT,Bold"/>
            <w:bCs/>
            <w:sz w:val="24"/>
            <w:szCs w:val="24"/>
          </w:rPr>
          <w:t xml:space="preserve"> </w:t>
        </w:r>
        <w:smartTag w:uri="urn:schemas-microsoft-com:office:smarttags" w:element="State">
          <w:r w:rsidRPr="00A01800">
            <w:rPr>
              <w:rFonts w:ascii="Book Antiqua" w:hAnsi="Book Antiqua" w:cs="Monospac821BT,Bold"/>
              <w:bCs/>
              <w:sz w:val="24"/>
              <w:szCs w:val="24"/>
            </w:rPr>
            <w:t>ON</w:t>
          </w:r>
        </w:smartTag>
      </w:smartTag>
      <w:r w:rsidRPr="00A01800">
        <w:rPr>
          <w:rFonts w:ascii="Book Antiqua" w:hAnsi="Book Antiqua" w:cs="Arial"/>
          <w:bCs/>
          <w:sz w:val="24"/>
          <w:szCs w:val="24"/>
        </w:rPr>
        <w:t xml:space="preserve"> condition</w:t>
      </w:r>
    </w:p>
    <w:p w:rsidR="00A01800" w:rsidRPr="00A01800" w:rsidRDefault="00A01800" w:rsidP="00A01800">
      <w:pPr>
        <w:ind w:left="360"/>
        <w:rPr>
          <w:rFonts w:ascii="Book Antiqua" w:hAnsi="Book Antiqua" w:cs="Arial"/>
          <w:bCs/>
          <w:sz w:val="24"/>
          <w:szCs w:val="24"/>
        </w:rPr>
      </w:pPr>
    </w:p>
    <w:tbl>
      <w:tblPr>
        <w:tblW w:w="0" w:type="auto"/>
        <w:tblInd w:w="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1740"/>
        <w:gridCol w:w="1740"/>
        <w:gridCol w:w="1740"/>
      </w:tblGrid>
      <w:tr w:rsidR="00A01800" w:rsidRPr="00A01800" w:rsidTr="00A81F75">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  Setting </w:t>
            </w:r>
            <w:r w:rsidRPr="00A01800">
              <w:rPr>
                <w:rFonts w:ascii="Book Antiqua" w:hAnsi="Book Antiqua" w:cs="Monospac821BT,Bold"/>
                <w:bCs/>
                <w:sz w:val="24"/>
                <w:szCs w:val="24"/>
              </w:rPr>
              <w:t>I-DIFF&gt;</w:t>
            </w:r>
            <w:r w:rsidRPr="00A01800">
              <w:rPr>
                <w:rFonts w:ascii="Book Antiqua" w:hAnsi="Book Antiqua" w:cs="Arial"/>
                <w:bCs/>
                <w:sz w:val="24"/>
                <w:szCs w:val="24"/>
              </w:rPr>
              <w:t xml:space="preserve"> under switch on condition</w:t>
            </w:r>
          </w:p>
        </w:tc>
        <w:tc>
          <w:tcPr>
            <w:tcW w:w="5220" w:type="dxa"/>
            <w:gridSpan w:val="3"/>
            <w:tcBorders>
              <w:lef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Injected current</w:t>
            </w:r>
          </w:p>
        </w:tc>
      </w:tr>
      <w:tr w:rsidR="00A01800" w:rsidRPr="00A01800" w:rsidTr="00A81F75">
        <w:trPr>
          <w:trHeight w:val="216"/>
        </w:trPr>
        <w:tc>
          <w:tcPr>
            <w:tcW w:w="2835" w:type="dxa"/>
            <w:vMerge/>
            <w:tcBorders>
              <w:left w:val="single" w:sz="4" w:space="0" w:color="auto"/>
              <w:bottom w:val="single" w:sz="4" w:space="0" w:color="auto"/>
              <w:righ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p>
        </w:tc>
        <w:tc>
          <w:tcPr>
            <w:tcW w:w="1740" w:type="dxa"/>
            <w:tcBorders>
              <w:left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B-N</w:t>
            </w:r>
          </w:p>
        </w:tc>
      </w:tr>
      <w:tr w:rsidR="00A01800" w:rsidRPr="00A01800" w:rsidTr="00A81F75">
        <w:trPr>
          <w:trHeight w:val="281"/>
        </w:trPr>
        <w:tc>
          <w:tcPr>
            <w:tcW w:w="2835" w:type="dxa"/>
            <w:tcBorders>
              <w:top w:val="single" w:sz="4" w:space="0" w:color="auto"/>
            </w:tcBorders>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67"/>
        </w:trPr>
        <w:tc>
          <w:tcPr>
            <w:tcW w:w="2835"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Time(sec) </w:t>
            </w:r>
          </w:p>
        </w:tc>
        <w:tc>
          <w:tcPr>
            <w:tcW w:w="1740" w:type="dxa"/>
          </w:tcPr>
          <w:p w:rsidR="00A01800" w:rsidRPr="00A01800" w:rsidRDefault="00A01800" w:rsidP="00A81F75">
            <w:pPr>
              <w:jc w:val="center"/>
              <w:rPr>
                <w:rFonts w:ascii="Book Antiqua" w:hAnsi="Book Antiqua" w:cs="Arial"/>
                <w:bCs/>
                <w:sz w:val="24"/>
                <w:szCs w:val="24"/>
              </w:rPr>
            </w:pPr>
          </w:p>
        </w:tc>
        <w:tc>
          <w:tcPr>
            <w:tcW w:w="1740" w:type="dxa"/>
          </w:tcPr>
          <w:p w:rsidR="00A01800" w:rsidRPr="00A01800" w:rsidRDefault="00A01800" w:rsidP="00A81F75">
            <w:pPr>
              <w:jc w:val="center"/>
              <w:rPr>
                <w:rFonts w:ascii="Book Antiqua" w:hAnsi="Book Antiqua" w:cs="Arial"/>
                <w:bCs/>
                <w:sz w:val="24"/>
                <w:szCs w:val="24"/>
              </w:rPr>
            </w:pPr>
          </w:p>
        </w:tc>
        <w:tc>
          <w:tcPr>
            <w:tcW w:w="174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2640"/>
        <w:rPr>
          <w:rFonts w:ascii="Book Antiqua" w:hAnsi="Book Antiqua" w:cs="Arial"/>
          <w:bCs/>
          <w:sz w:val="24"/>
          <w:szCs w:val="24"/>
        </w:rPr>
      </w:pPr>
      <w:r w:rsidRPr="00A01800">
        <w:rPr>
          <w:rFonts w:ascii="Book Antiqua" w:hAnsi="Book Antiqua" w:cs="Arial"/>
          <w:bCs/>
          <w:sz w:val="24"/>
          <w:szCs w:val="24"/>
        </w:rPr>
        <w:t xml:space="preserve">The time measured is the time in add 1217 (0.0 sec) </w:t>
      </w: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A01800">
      <w:pPr>
        <w:ind w:left="1069" w:firstLine="1131"/>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sz w:val="24"/>
          <w:szCs w:val="24"/>
        </w:rPr>
      </w:pPr>
      <w:r w:rsidRPr="00A01800">
        <w:rPr>
          <w:rFonts w:ascii="Book Antiqua" w:hAnsi="Book Antiqua" w:cs="Arial"/>
          <w:sz w:val="24"/>
          <w:szCs w:val="24"/>
        </w:rPr>
        <w:t>I-DIFF&gt;&gt;</w:t>
      </w:r>
      <w:r w:rsidRPr="00A01800">
        <w:rPr>
          <w:rFonts w:ascii="Book Antiqua" w:hAnsi="Book Antiqua" w:cs="Arial"/>
          <w:bCs/>
          <w:sz w:val="24"/>
          <w:szCs w:val="24"/>
        </w:rPr>
        <w:t xml:space="preserve">…add (1233) </w:t>
      </w:r>
    </w:p>
    <w:p w:rsidR="00A01800" w:rsidRPr="00A01800" w:rsidRDefault="00A01800" w:rsidP="00A01800">
      <w:pPr>
        <w:rPr>
          <w:rFonts w:ascii="Book Antiqua" w:hAnsi="Book Antiqua" w:cs="Arial"/>
          <w:bCs/>
          <w:sz w:val="24"/>
          <w:szCs w:val="24"/>
        </w:rPr>
      </w:pPr>
    </w:p>
    <w:tbl>
      <w:tblPr>
        <w:tblW w:w="97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38"/>
        <w:gridCol w:w="1650"/>
        <w:gridCol w:w="3893"/>
        <w:gridCol w:w="3002"/>
      </w:tblGrid>
      <w:tr w:rsidR="00A01800" w:rsidRPr="00A01800" w:rsidTr="00A81F75">
        <w:tblPrEx>
          <w:tblCellMar>
            <w:top w:w="0" w:type="dxa"/>
            <w:bottom w:w="0" w:type="dxa"/>
          </w:tblCellMar>
        </w:tblPrEx>
        <w:trPr>
          <w:cantSplit/>
          <w:trHeight w:val="219"/>
          <w:jc w:val="center"/>
        </w:trPr>
        <w:tc>
          <w:tcPr>
            <w:tcW w:w="123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I-DIFF&gt;&gt;</w:t>
            </w:r>
          </w:p>
        </w:tc>
        <w:tc>
          <w:tcPr>
            <w:tcW w:w="3893"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3002"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tc>
      </w:tr>
      <w:tr w:rsidR="00A01800" w:rsidRPr="00A01800" w:rsidTr="00A81F75">
        <w:tblPrEx>
          <w:tblCellMar>
            <w:top w:w="0" w:type="dxa"/>
            <w:bottom w:w="0" w:type="dxa"/>
          </w:tblCellMar>
        </w:tblPrEx>
        <w:trPr>
          <w:cantSplit/>
          <w:trHeight w:val="99"/>
          <w:jc w:val="center"/>
        </w:trPr>
        <w:tc>
          <w:tcPr>
            <w:tcW w:w="1238"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30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96"/>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238"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16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893"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002"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tabs>
          <w:tab w:val="left" w:pos="1230"/>
        </w:tabs>
        <w:ind w:left="2090"/>
        <w:rPr>
          <w:rFonts w:ascii="Book Antiqua" w:hAnsi="Book Antiqua" w:cs="Arial"/>
          <w:bCs/>
          <w:sz w:val="24"/>
          <w:szCs w:val="24"/>
        </w:rPr>
      </w:pPr>
      <w:r w:rsidRPr="00A01800">
        <w:rPr>
          <w:rFonts w:ascii="Book Antiqua" w:hAnsi="Book Antiqua" w:cs="Arial"/>
          <w:bCs/>
          <w:sz w:val="24"/>
          <w:szCs w:val="24"/>
        </w:rPr>
        <w:t>For determining pick up current, the injection is not gradually</w:t>
      </w:r>
    </w:p>
    <w:p w:rsidR="00A01800" w:rsidRPr="00A01800" w:rsidRDefault="00A01800" w:rsidP="00A01800">
      <w:pPr>
        <w:ind w:left="709"/>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sz w:val="24"/>
          <w:szCs w:val="24"/>
        </w:rPr>
      </w:pPr>
      <w:r w:rsidRPr="00A01800">
        <w:rPr>
          <w:rFonts w:ascii="Book Antiqua" w:hAnsi="Book Antiqua" w:cs="Arial"/>
          <w:sz w:val="24"/>
          <w:szCs w:val="24"/>
        </w:rPr>
        <w:t xml:space="preserve"> I-DIF&gt;&gt;SWITCHON</w:t>
      </w:r>
      <w:r w:rsidRPr="00A01800">
        <w:rPr>
          <w:rFonts w:ascii="Book Antiqua" w:hAnsi="Book Antiqua" w:cs="Arial"/>
          <w:bCs/>
          <w:sz w:val="24"/>
          <w:szCs w:val="24"/>
        </w:rPr>
        <w:t xml:space="preserve"> …add (1235) </w:t>
      </w:r>
    </w:p>
    <w:p w:rsidR="00A01800" w:rsidRPr="00A01800" w:rsidRDefault="00A01800" w:rsidP="00A01800">
      <w:pPr>
        <w:ind w:left="2100"/>
        <w:rPr>
          <w:rFonts w:ascii="Book Antiqua" w:hAnsi="Book Antiqua" w:cs="Arial"/>
          <w:sz w:val="24"/>
          <w:szCs w:val="24"/>
        </w:rPr>
      </w:pPr>
    </w:p>
    <w:tbl>
      <w:tblPr>
        <w:tblW w:w="101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3"/>
        <w:gridCol w:w="2750"/>
        <w:gridCol w:w="3378"/>
        <w:gridCol w:w="2860"/>
      </w:tblGrid>
      <w:tr w:rsidR="00A01800" w:rsidRPr="00A01800" w:rsidTr="00A81F75">
        <w:tblPrEx>
          <w:tblCellMar>
            <w:top w:w="0" w:type="dxa"/>
            <w:bottom w:w="0" w:type="dxa"/>
          </w:tblCellMar>
        </w:tblPrEx>
        <w:trPr>
          <w:cantSplit/>
          <w:trHeight w:val="249"/>
          <w:jc w:val="center"/>
        </w:trPr>
        <w:tc>
          <w:tcPr>
            <w:tcW w:w="1153"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2750" w:type="dxa"/>
            <w:shd w:val="clear" w:color="auto" w:fill="auto"/>
            <w:vAlign w:val="center"/>
          </w:tcPr>
          <w:p w:rsidR="00A01800" w:rsidRPr="00A01800" w:rsidRDefault="00A01800" w:rsidP="00A81F75">
            <w:pPr>
              <w:autoSpaceDE w:val="0"/>
              <w:autoSpaceDN w:val="0"/>
              <w:adjustRightInd w:val="0"/>
              <w:rPr>
                <w:rFonts w:ascii="Book Antiqua" w:hAnsi="Book Antiqua" w:cs="Arial"/>
                <w:sz w:val="24"/>
                <w:szCs w:val="24"/>
              </w:rPr>
            </w:pPr>
            <w:r w:rsidRPr="00A01800">
              <w:rPr>
                <w:rFonts w:ascii="Book Antiqua" w:hAnsi="Book Antiqua" w:cs="Arial"/>
                <w:sz w:val="24"/>
                <w:szCs w:val="24"/>
              </w:rPr>
              <w:t>I-DIF&gt;&gt;SWITCHON</w:t>
            </w:r>
            <w:r w:rsidRPr="00A01800">
              <w:rPr>
                <w:rFonts w:ascii="Book Antiqua" w:hAnsi="Book Antiqua" w:cs="Arial"/>
                <w:bCs/>
                <w:sz w:val="24"/>
                <w:szCs w:val="24"/>
              </w:rPr>
              <w:t xml:space="preserve"> (A)</w:t>
            </w:r>
          </w:p>
        </w:tc>
        <w:tc>
          <w:tcPr>
            <w:tcW w:w="3378"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86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tc>
      </w:tr>
      <w:tr w:rsidR="00A01800" w:rsidRPr="00A01800" w:rsidTr="00A81F75">
        <w:tblPrEx>
          <w:tblCellMar>
            <w:top w:w="0" w:type="dxa"/>
            <w:bottom w:w="0" w:type="dxa"/>
          </w:tblCellMar>
        </w:tblPrEx>
        <w:trPr>
          <w:cantSplit/>
          <w:trHeight w:val="124"/>
          <w:jc w:val="center"/>
        </w:trPr>
        <w:tc>
          <w:tcPr>
            <w:tcW w:w="1153"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86"/>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45"/>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153"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30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85"/>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153" w:type="dxa"/>
            <w:vMerge w:val="restart"/>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6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30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300"/>
          <w:jc w:val="center"/>
        </w:trPr>
        <w:tc>
          <w:tcPr>
            <w:tcW w:w="1153" w:type="dxa"/>
            <w:vMerge/>
            <w:shd w:val="clear" w:color="auto" w:fill="auto"/>
            <w:vAlign w:val="center"/>
          </w:tcPr>
          <w:p w:rsidR="00A01800" w:rsidRPr="00A01800" w:rsidRDefault="00A01800" w:rsidP="00A81F75">
            <w:pPr>
              <w:jc w:val="center"/>
              <w:rPr>
                <w:rFonts w:ascii="Book Antiqua" w:hAnsi="Book Antiqua" w:cs="Arial"/>
                <w:bCs/>
                <w:sz w:val="24"/>
                <w:szCs w:val="24"/>
              </w:rPr>
            </w:pPr>
          </w:p>
        </w:tc>
        <w:tc>
          <w:tcPr>
            <w:tcW w:w="275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c>
          <w:tcPr>
            <w:tcW w:w="337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860"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Default="00A01800" w:rsidP="00A01800">
      <w:pPr>
        <w:tabs>
          <w:tab w:val="left" w:pos="1230"/>
        </w:tabs>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tabs>
          <w:tab w:val="left" w:pos="1230"/>
        </w:tabs>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
          <w:sz w:val="24"/>
          <w:szCs w:val="24"/>
        </w:rPr>
        <w:t>INRUSH RESTRAINT CURRENT</w:t>
      </w:r>
      <w:r w:rsidRPr="00A01800">
        <w:rPr>
          <w:rFonts w:ascii="Book Antiqua" w:hAnsi="Book Antiqua" w:cs="Arial"/>
          <w:bCs/>
          <w:sz w:val="24"/>
          <w:szCs w:val="24"/>
        </w:rPr>
        <w:t>:  (second harmonic blocked test)</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tabs>
          <w:tab w:val="left" w:pos="1230"/>
        </w:tabs>
        <w:ind w:firstLine="2100"/>
        <w:rPr>
          <w:rFonts w:ascii="Book Antiqua" w:hAnsi="Book Antiqua" w:cs="Arial"/>
          <w:bCs/>
          <w:sz w:val="24"/>
          <w:szCs w:val="24"/>
        </w:rPr>
      </w:pPr>
      <w:r w:rsidRPr="00A01800">
        <w:rPr>
          <w:rFonts w:ascii="Book Antiqua" w:hAnsi="Book Antiqua" w:cs="Arial"/>
          <w:bCs/>
          <w:sz w:val="24"/>
          <w:szCs w:val="24"/>
        </w:rPr>
        <w:t>-choose add.2301 (Inrush Restraint) =   ON</w:t>
      </w:r>
    </w:p>
    <w:p w:rsidR="00A01800" w:rsidRPr="00A01800" w:rsidRDefault="00A01800" w:rsidP="00A01800">
      <w:pPr>
        <w:tabs>
          <w:tab w:val="left" w:pos="1230"/>
        </w:tabs>
        <w:ind w:firstLine="2100"/>
        <w:rPr>
          <w:rFonts w:ascii="Book Antiqua" w:hAnsi="Book Antiqua" w:cs="Arial"/>
          <w:bCs/>
          <w:sz w:val="24"/>
          <w:szCs w:val="24"/>
        </w:rPr>
      </w:pPr>
      <w:r w:rsidRPr="00A01800">
        <w:rPr>
          <w:rFonts w:ascii="Book Antiqua" w:hAnsi="Book Antiqua" w:cs="Arial"/>
          <w:bCs/>
          <w:sz w:val="24"/>
          <w:szCs w:val="24"/>
        </w:rPr>
        <w:t>-choose add.2302 (2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 in % of fundamental) =    %</w:t>
      </w:r>
    </w:p>
    <w:p w:rsidR="00A01800" w:rsidRPr="00A01800" w:rsidRDefault="00A01800" w:rsidP="00A01800">
      <w:pPr>
        <w:tabs>
          <w:tab w:val="left" w:pos="1230"/>
        </w:tabs>
        <w:ind w:firstLine="2100"/>
        <w:rPr>
          <w:rFonts w:ascii="Book Antiqua" w:hAnsi="Book Antiqua" w:cs="Arial"/>
          <w:bCs/>
          <w:sz w:val="24"/>
          <w:szCs w:val="24"/>
        </w:rPr>
      </w:pPr>
      <w:r w:rsidRPr="00A01800">
        <w:rPr>
          <w:rFonts w:ascii="Book Antiqua" w:hAnsi="Book Antiqua" w:cs="Arial"/>
          <w:bCs/>
          <w:sz w:val="24"/>
          <w:szCs w:val="24"/>
        </w:rPr>
        <w:t>-choose add.2303 (cross block) = NO</w:t>
      </w:r>
    </w:p>
    <w:p w:rsidR="00A01800" w:rsidRPr="00A01800" w:rsidRDefault="00A01800" w:rsidP="00A01800">
      <w:pPr>
        <w:tabs>
          <w:tab w:val="left" w:pos="1230"/>
        </w:tabs>
        <w:ind w:firstLine="2100"/>
        <w:rPr>
          <w:rFonts w:ascii="Book Antiqua" w:hAnsi="Book Antiqua" w:cs="Arial"/>
          <w:bCs/>
          <w:sz w:val="24"/>
          <w:szCs w:val="24"/>
        </w:rPr>
      </w:pPr>
    </w:p>
    <w:p w:rsidR="00A01800" w:rsidRPr="00A01800" w:rsidRDefault="00A01800" w:rsidP="00496D1D">
      <w:pPr>
        <w:numPr>
          <w:ilvl w:val="0"/>
          <w:numId w:val="11"/>
        </w:numPr>
        <w:tabs>
          <w:tab w:val="num" w:pos="2530"/>
        </w:tabs>
        <w:ind w:left="2530" w:hanging="440"/>
        <w:rPr>
          <w:rFonts w:ascii="Book Antiqua" w:hAnsi="Book Antiqua" w:cs="Arial"/>
          <w:bCs/>
          <w:sz w:val="24"/>
          <w:szCs w:val="24"/>
        </w:rPr>
      </w:pPr>
      <w:r w:rsidRPr="00A01800">
        <w:rPr>
          <w:rFonts w:ascii="Book Antiqua" w:hAnsi="Book Antiqua" w:cs="Arial"/>
          <w:sz w:val="24"/>
          <w:szCs w:val="24"/>
        </w:rPr>
        <w:t>Inject</w:t>
      </w:r>
      <w:r w:rsidRPr="00A01800">
        <w:rPr>
          <w:rFonts w:ascii="Book Antiqua" w:hAnsi="Book Antiqua" w:cs="Arial"/>
          <w:bCs/>
          <w:sz w:val="24"/>
          <w:szCs w:val="24"/>
        </w:rPr>
        <w:t xml:space="preserve"> one phase current (1A-60HZ and 0.22A-120HZ) the relay will not trip because of Second harmonic inrush block.</w:t>
      </w:r>
    </w:p>
    <w:p w:rsidR="00A01800" w:rsidRPr="00A01800" w:rsidRDefault="00A01800" w:rsidP="00A01800">
      <w:pPr>
        <w:rPr>
          <w:rFonts w:ascii="Book Antiqua" w:hAnsi="Book Antiqua" w:cs="Arial"/>
          <w:bCs/>
          <w:sz w:val="24"/>
          <w:szCs w:val="24"/>
        </w:rPr>
      </w:pPr>
    </w:p>
    <w:p w:rsidR="00A01800" w:rsidRPr="00A01800" w:rsidRDefault="00A01800" w:rsidP="00A01800">
      <w:pPr>
        <w:tabs>
          <w:tab w:val="left" w:pos="1230"/>
        </w:tabs>
        <w:jc w:val="center"/>
        <w:rPr>
          <w:rFonts w:ascii="Book Antiqua" w:hAnsi="Book Antiqua" w:cs="Arial"/>
          <w:bCs/>
          <w:sz w:val="24"/>
          <w:szCs w:val="24"/>
        </w:rPr>
      </w:pPr>
      <w:r w:rsidRPr="00A01800">
        <w:rPr>
          <w:rFonts w:ascii="Book Antiqua" w:hAnsi="Book Antiqua" w:cs="Arial"/>
          <w:bCs/>
          <w:noProof/>
          <w:sz w:val="24"/>
          <w:szCs w:val="24"/>
        </w:rPr>
        <w:drawing>
          <wp:inline distT="0" distB="0" distL="0" distR="0">
            <wp:extent cx="4476750" cy="1838325"/>
            <wp:effectExtent l="0" t="0" r="0" b="9525"/>
            <wp:docPr id="10" name="Picture 10" descr="2nd harm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nd harmo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838325"/>
                    </a:xfrm>
                    <a:prstGeom prst="rect">
                      <a:avLst/>
                    </a:prstGeom>
                    <a:noFill/>
                    <a:ln>
                      <a:noFill/>
                    </a:ln>
                  </pic:spPr>
                </pic:pic>
              </a:graphicData>
            </a:graphic>
          </wp:inline>
        </w:drawing>
      </w:r>
    </w:p>
    <w:p w:rsidR="00A01800" w:rsidRPr="00A01800" w:rsidRDefault="00A01800" w:rsidP="00A01800">
      <w:pPr>
        <w:tabs>
          <w:tab w:val="left" w:pos="1230"/>
        </w:tabs>
        <w:jc w:val="center"/>
        <w:rPr>
          <w:rFonts w:ascii="Book Antiqua" w:hAnsi="Book Antiqua" w:cs="Arial"/>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537"/>
        <w:gridCol w:w="2396"/>
      </w:tblGrid>
      <w:tr w:rsidR="00A01800" w:rsidRPr="00A01800" w:rsidTr="00A81F75">
        <w:trPr>
          <w:trHeight w:val="425"/>
          <w:jc w:val="center"/>
        </w:trPr>
        <w:tc>
          <w:tcPr>
            <w:tcW w:w="2982"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  setting</w:t>
            </w:r>
          </w:p>
        </w:tc>
        <w:tc>
          <w:tcPr>
            <w:tcW w:w="2537"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Non block</w:t>
            </w:r>
          </w:p>
        </w:tc>
        <w:tc>
          <w:tcPr>
            <w:tcW w:w="2396"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Block value</w:t>
            </w:r>
          </w:p>
        </w:tc>
      </w:tr>
      <w:tr w:rsidR="00A01800" w:rsidRPr="00A01800" w:rsidTr="00A81F75">
        <w:trPr>
          <w:trHeight w:val="337"/>
          <w:jc w:val="center"/>
        </w:trPr>
        <w:tc>
          <w:tcPr>
            <w:tcW w:w="2982" w:type="dxa"/>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w:t>
            </w:r>
          </w:p>
        </w:tc>
        <w:tc>
          <w:tcPr>
            <w:tcW w:w="2537" w:type="dxa"/>
          </w:tcPr>
          <w:p w:rsidR="00A01800" w:rsidRPr="00A01800" w:rsidRDefault="00A01800" w:rsidP="00A81F75">
            <w:pPr>
              <w:tabs>
                <w:tab w:val="left" w:pos="1230"/>
              </w:tabs>
              <w:rPr>
                <w:rFonts w:ascii="Book Antiqua" w:hAnsi="Book Antiqua" w:cs="Arial"/>
                <w:bCs/>
                <w:sz w:val="24"/>
                <w:szCs w:val="24"/>
              </w:rPr>
            </w:pPr>
          </w:p>
        </w:tc>
        <w:tc>
          <w:tcPr>
            <w:tcW w:w="2396" w:type="dxa"/>
          </w:tcPr>
          <w:p w:rsidR="00A01800" w:rsidRPr="00A01800" w:rsidRDefault="00A01800" w:rsidP="00A81F75">
            <w:pPr>
              <w:tabs>
                <w:tab w:val="left" w:pos="1230"/>
              </w:tabs>
              <w:rPr>
                <w:rFonts w:ascii="Book Antiqua" w:hAnsi="Book Antiqua" w:cs="Arial"/>
                <w:bCs/>
                <w:sz w:val="24"/>
                <w:szCs w:val="24"/>
              </w:rPr>
            </w:pPr>
          </w:p>
        </w:tc>
      </w:tr>
    </w:tbl>
    <w:p w:rsidR="00A01800" w:rsidRPr="00A01800" w:rsidRDefault="00A01800" w:rsidP="00A01800">
      <w:pPr>
        <w:tabs>
          <w:tab w:val="left" w:pos="1230"/>
        </w:tabs>
        <w:ind w:left="720"/>
        <w:rPr>
          <w:rFonts w:ascii="Book Antiqua" w:hAnsi="Book Antiqua" w:cs="Arial"/>
          <w:bCs/>
          <w:sz w:val="24"/>
          <w:szCs w:val="24"/>
        </w:rPr>
      </w:pPr>
    </w:p>
    <w:p w:rsidR="00A01800" w:rsidRPr="00A01800" w:rsidRDefault="00A01800" w:rsidP="00A01800">
      <w:pPr>
        <w:tabs>
          <w:tab w:val="left" w:pos="1230"/>
        </w:tabs>
        <w:ind w:left="2530"/>
        <w:rPr>
          <w:rFonts w:ascii="Book Antiqua" w:hAnsi="Book Antiqua" w:cs="Arial"/>
          <w:bCs/>
          <w:sz w:val="24"/>
          <w:szCs w:val="24"/>
        </w:rPr>
      </w:pPr>
      <w:r w:rsidRPr="00A01800">
        <w:rPr>
          <w:rFonts w:ascii="Book Antiqua" w:hAnsi="Book Antiqua" w:cs="Arial"/>
          <w:bCs/>
          <w:sz w:val="24"/>
          <w:szCs w:val="24"/>
        </w:rPr>
        <w:t>- 2303 (cross block) = YES</w:t>
      </w:r>
    </w:p>
    <w:p w:rsidR="00A01800" w:rsidRPr="00A01800" w:rsidRDefault="00A01800" w:rsidP="00A01800">
      <w:pPr>
        <w:tabs>
          <w:tab w:val="left" w:pos="1230"/>
        </w:tabs>
        <w:ind w:left="2750" w:hanging="220"/>
        <w:rPr>
          <w:rFonts w:ascii="Book Antiqua" w:hAnsi="Book Antiqua" w:cs="Arial"/>
          <w:bCs/>
          <w:sz w:val="24"/>
          <w:szCs w:val="24"/>
        </w:rPr>
      </w:pPr>
      <w:r w:rsidRPr="00A01800">
        <w:rPr>
          <w:rFonts w:ascii="Book Antiqua" w:hAnsi="Book Antiqua" w:cs="Arial"/>
          <w:bCs/>
          <w:sz w:val="24"/>
          <w:szCs w:val="24"/>
        </w:rPr>
        <w:t>- 2310 (time for cross block with 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 =    sec  </w:t>
      </w:r>
    </w:p>
    <w:p w:rsidR="00A01800" w:rsidRPr="00A01800" w:rsidRDefault="00A01800" w:rsidP="00A01800">
      <w:pPr>
        <w:tabs>
          <w:tab w:val="left" w:pos="1230"/>
        </w:tabs>
        <w:ind w:left="720"/>
        <w:rPr>
          <w:rFonts w:ascii="Book Antiqua" w:hAnsi="Book Antiqua" w:cs="Arial"/>
          <w:bCs/>
          <w:sz w:val="24"/>
          <w:szCs w:val="24"/>
        </w:rPr>
      </w:pPr>
      <w:r w:rsidRPr="00A01800">
        <w:rPr>
          <w:rFonts w:ascii="Book Antiqua" w:hAnsi="Book Antiqua" w:cs="Arial"/>
          <w:bCs/>
          <w:sz w:val="24"/>
          <w:szCs w:val="24"/>
        </w:rPr>
        <w:t xml:space="preserve">    </w:t>
      </w:r>
    </w:p>
    <w:p w:rsidR="00A01800" w:rsidRPr="00A01800" w:rsidRDefault="00A01800" w:rsidP="00496D1D">
      <w:pPr>
        <w:numPr>
          <w:ilvl w:val="0"/>
          <w:numId w:val="11"/>
        </w:numPr>
        <w:tabs>
          <w:tab w:val="num" w:pos="2530"/>
        </w:tabs>
        <w:ind w:left="2530" w:hanging="440"/>
        <w:rPr>
          <w:rFonts w:ascii="Book Antiqua" w:hAnsi="Book Antiqua" w:cs="Arial"/>
          <w:bCs/>
          <w:sz w:val="24"/>
          <w:szCs w:val="24"/>
        </w:rPr>
      </w:pPr>
      <w:r w:rsidRPr="00A01800">
        <w:rPr>
          <w:rFonts w:ascii="Book Antiqua" w:hAnsi="Book Antiqua" w:cs="Arial"/>
          <w:bCs/>
          <w:sz w:val="24"/>
          <w:szCs w:val="24"/>
        </w:rPr>
        <w:t>Inject one phase current (1A-60HZ and  0.22  A-120HZ) and another phase by</w:t>
      </w:r>
    </w:p>
    <w:p w:rsidR="00A01800" w:rsidRPr="00A01800" w:rsidRDefault="00A01800" w:rsidP="00A01800">
      <w:pPr>
        <w:tabs>
          <w:tab w:val="left" w:pos="1230"/>
        </w:tabs>
        <w:ind w:left="2530"/>
        <w:rPr>
          <w:rFonts w:ascii="Book Antiqua" w:hAnsi="Book Antiqua" w:cs="Arial"/>
          <w:bCs/>
          <w:sz w:val="24"/>
          <w:szCs w:val="24"/>
        </w:rPr>
      </w:pPr>
      <w:r w:rsidRPr="00A01800">
        <w:rPr>
          <w:rFonts w:ascii="Book Antiqua" w:hAnsi="Book Antiqua" w:cs="Arial"/>
          <w:bCs/>
          <w:sz w:val="24"/>
          <w:szCs w:val="24"/>
        </w:rPr>
        <w:t xml:space="preserve">(1A-60HZ). the relay will trip after the summation of time in (add.2310+add.1217)    </w:t>
      </w:r>
    </w:p>
    <w:p w:rsidR="00A01800" w:rsidRPr="00A01800" w:rsidRDefault="00A01800" w:rsidP="00A01800">
      <w:pPr>
        <w:tabs>
          <w:tab w:val="right" w:pos="2420"/>
          <w:tab w:val="right" w:pos="2530"/>
        </w:tabs>
        <w:ind w:left="2530"/>
        <w:rPr>
          <w:rFonts w:ascii="Book Antiqua" w:hAnsi="Book Antiqua" w:cs="Arial"/>
          <w:bCs/>
          <w:sz w:val="24"/>
          <w:szCs w:val="24"/>
        </w:rPr>
      </w:pPr>
      <w:r w:rsidRPr="00A01800">
        <w:rPr>
          <w:rFonts w:ascii="Book Antiqua" w:hAnsi="Book Antiqua" w:cs="Arial"/>
          <w:bCs/>
          <w:sz w:val="24"/>
          <w:szCs w:val="24"/>
        </w:rPr>
        <w:t>By cross blocking with2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w:t>
      </w:r>
    </w:p>
    <w:p w:rsidR="00A01800" w:rsidRPr="00A01800" w:rsidRDefault="00A01800" w:rsidP="00A01800">
      <w:pPr>
        <w:tabs>
          <w:tab w:val="left" w:pos="1230"/>
        </w:tabs>
        <w:jc w:val="center"/>
        <w:rPr>
          <w:rFonts w:ascii="Book Antiqua" w:hAnsi="Book Antiqua" w:cs="Arial"/>
          <w:bCs/>
          <w:sz w:val="24"/>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869"/>
        <w:gridCol w:w="2784"/>
      </w:tblGrid>
      <w:tr w:rsidR="00A01800" w:rsidRPr="00A01800" w:rsidTr="00A81F75">
        <w:trPr>
          <w:trHeight w:val="274"/>
        </w:trPr>
        <w:tc>
          <w:tcPr>
            <w:tcW w:w="2614" w:type="dxa"/>
            <w:shd w:val="clear" w:color="auto" w:fill="auto"/>
          </w:tcPr>
          <w:p w:rsidR="00A01800" w:rsidRPr="00A01800" w:rsidRDefault="00A01800" w:rsidP="00A81F75">
            <w:pPr>
              <w:tabs>
                <w:tab w:val="left" w:pos="1230"/>
              </w:tabs>
              <w:rPr>
                <w:rFonts w:ascii="Book Antiqua" w:hAnsi="Book Antiqua" w:cs="Arial"/>
                <w:bCs/>
                <w:sz w:val="24"/>
                <w:szCs w:val="24"/>
              </w:rPr>
            </w:pPr>
            <w:r w:rsidRPr="00A01800">
              <w:rPr>
                <w:rFonts w:ascii="Book Antiqua" w:hAnsi="Book Antiqua" w:cs="Arial"/>
                <w:bCs/>
                <w:sz w:val="24"/>
                <w:szCs w:val="24"/>
              </w:rPr>
              <w:t>Cross block set time</w:t>
            </w:r>
          </w:p>
        </w:tc>
        <w:tc>
          <w:tcPr>
            <w:tcW w:w="2869"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Actual time</w:t>
            </w:r>
          </w:p>
        </w:tc>
        <w:tc>
          <w:tcPr>
            <w:tcW w:w="2784"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 xml:space="preserve">Checked </w:t>
            </w:r>
          </w:p>
        </w:tc>
      </w:tr>
      <w:tr w:rsidR="00A01800" w:rsidRPr="00A01800" w:rsidTr="00A81F75">
        <w:trPr>
          <w:trHeight w:val="241"/>
        </w:trPr>
        <w:tc>
          <w:tcPr>
            <w:tcW w:w="2614" w:type="dxa"/>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2 sec</w:t>
            </w:r>
          </w:p>
        </w:tc>
        <w:tc>
          <w:tcPr>
            <w:tcW w:w="2869" w:type="dxa"/>
          </w:tcPr>
          <w:p w:rsidR="00A01800" w:rsidRPr="00A01800" w:rsidRDefault="00A01800" w:rsidP="00A81F75">
            <w:pPr>
              <w:tabs>
                <w:tab w:val="left" w:pos="1230"/>
              </w:tabs>
              <w:rPr>
                <w:rFonts w:ascii="Book Antiqua" w:hAnsi="Book Antiqua" w:cs="Arial"/>
                <w:bCs/>
                <w:sz w:val="24"/>
                <w:szCs w:val="24"/>
              </w:rPr>
            </w:pPr>
          </w:p>
        </w:tc>
        <w:tc>
          <w:tcPr>
            <w:tcW w:w="2784" w:type="dxa"/>
          </w:tcPr>
          <w:p w:rsidR="00A01800" w:rsidRPr="00A01800" w:rsidRDefault="00A01800" w:rsidP="00A81F75">
            <w:pPr>
              <w:tabs>
                <w:tab w:val="left" w:pos="1230"/>
              </w:tabs>
              <w:rPr>
                <w:rFonts w:ascii="Book Antiqua" w:hAnsi="Book Antiqua" w:cs="Arial"/>
                <w:bCs/>
                <w:sz w:val="24"/>
                <w:szCs w:val="24"/>
              </w:rPr>
            </w:pPr>
          </w:p>
        </w:tc>
      </w:tr>
    </w:tbl>
    <w:p w:rsidR="00A01800" w:rsidRPr="00A01800" w:rsidRDefault="00A01800" w:rsidP="00A01800">
      <w:pPr>
        <w:tabs>
          <w:tab w:val="left" w:pos="1230"/>
        </w:tabs>
        <w:rPr>
          <w:rFonts w:ascii="Book Antiqua" w:hAnsi="Book Antiqua" w:cs="Arial"/>
          <w:bCs/>
          <w:sz w:val="24"/>
          <w:szCs w:val="24"/>
        </w:rPr>
      </w:pPr>
      <w:r w:rsidRPr="00A01800">
        <w:rPr>
          <w:rFonts w:ascii="Book Antiqua" w:hAnsi="Book Antiqua" w:cs="Arial"/>
          <w:bCs/>
          <w:sz w:val="24"/>
          <w:szCs w:val="24"/>
        </w:rPr>
        <w:t xml:space="preserve"> </w:t>
      </w:r>
    </w:p>
    <w:p w:rsidR="00A01800" w:rsidRPr="00A01800" w:rsidRDefault="00A01800" w:rsidP="00A01800">
      <w:pPr>
        <w:tabs>
          <w:tab w:val="left" w:pos="1230"/>
        </w:tabs>
        <w:ind w:left="2530"/>
        <w:rPr>
          <w:rFonts w:ascii="Book Antiqua" w:hAnsi="Book Antiqua" w:cs="Arial"/>
          <w:bCs/>
          <w:sz w:val="24"/>
          <w:szCs w:val="24"/>
        </w:rPr>
      </w:pPr>
      <w:r w:rsidRPr="00A01800">
        <w:rPr>
          <w:rFonts w:ascii="Book Antiqua" w:hAnsi="Book Antiqua" w:cs="Arial"/>
          <w:bCs/>
          <w:sz w:val="24"/>
          <w:szCs w:val="24"/>
        </w:rPr>
        <w:t>If Cross block setting is (no) so the tripping will be blocked only if the faulted phase has 2nd harmonic but if the another phase is the faulted phase without 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 fault and healthy phase has </w:t>
      </w:r>
      <w:r w:rsidRPr="00A01800">
        <w:rPr>
          <w:rFonts w:ascii="Book Antiqua" w:hAnsi="Book Antiqua" w:cs="Arial"/>
          <w:bCs/>
          <w:sz w:val="24"/>
          <w:szCs w:val="24"/>
        </w:rPr>
        <w:lastRenderedPageBreak/>
        <w:t>2</w:t>
      </w:r>
      <w:r w:rsidRPr="00A01800">
        <w:rPr>
          <w:rFonts w:ascii="Book Antiqua" w:hAnsi="Book Antiqua" w:cs="Arial"/>
          <w:bCs/>
          <w:sz w:val="24"/>
          <w:szCs w:val="24"/>
          <w:vertAlign w:val="superscript"/>
        </w:rPr>
        <w:t>nd</w:t>
      </w:r>
      <w:r w:rsidRPr="00A01800">
        <w:rPr>
          <w:rFonts w:ascii="Book Antiqua" w:hAnsi="Book Antiqua" w:cs="Arial"/>
          <w:bCs/>
          <w:sz w:val="24"/>
          <w:szCs w:val="24"/>
        </w:rPr>
        <w:t xml:space="preserve"> harmonic then the tripping will not blocked and tripping will be blocked if the setting of cross block changed to yes so the tripping blocking happen for time 2310.</w:t>
      </w:r>
    </w:p>
    <w:p w:rsidR="00A01800" w:rsidRPr="00A01800" w:rsidRDefault="00A01800" w:rsidP="00A01800">
      <w:pPr>
        <w:tabs>
          <w:tab w:val="left" w:pos="1230"/>
        </w:tabs>
        <w:rPr>
          <w:rFonts w:ascii="Book Antiqua" w:hAnsi="Book Antiqua" w:cs="Arial"/>
          <w:bCs/>
          <w:sz w:val="24"/>
          <w:szCs w:val="24"/>
        </w:rPr>
      </w:pPr>
    </w:p>
    <w:p w:rsidR="00A01800" w:rsidRPr="00A01800" w:rsidRDefault="00A01800" w:rsidP="00A01800">
      <w:pPr>
        <w:tabs>
          <w:tab w:val="left" w:pos="1230"/>
        </w:tabs>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SWITCH ON TO FAULT:</w:t>
      </w:r>
    </w:p>
    <w:p w:rsidR="00A01800" w:rsidRPr="00A01800" w:rsidRDefault="00A01800" w:rsidP="00A01800">
      <w:pPr>
        <w:tabs>
          <w:tab w:val="left" w:pos="1230"/>
        </w:tabs>
        <w:rPr>
          <w:rFonts w:ascii="Book Antiqua" w:hAnsi="Book Antiqua" w:cs="Arial"/>
          <w:bCs/>
          <w:sz w:val="24"/>
          <w:szCs w:val="24"/>
        </w:rPr>
      </w:pPr>
    </w:p>
    <w:p w:rsidR="00A01800" w:rsidRPr="00A01800" w:rsidRDefault="00A01800" w:rsidP="00A01800">
      <w:pPr>
        <w:autoSpaceDE w:val="0"/>
        <w:autoSpaceDN w:val="0"/>
        <w:adjustRightInd w:val="0"/>
        <w:ind w:firstLine="2200"/>
        <w:rPr>
          <w:rFonts w:ascii="Book Antiqua" w:hAnsi="Book Antiqua" w:cs="Arial"/>
          <w:bCs/>
          <w:sz w:val="24"/>
          <w:szCs w:val="24"/>
        </w:rPr>
      </w:pPr>
      <w:r w:rsidRPr="00A01800">
        <w:rPr>
          <w:rFonts w:ascii="Book Antiqua" w:hAnsi="Book Antiqua" w:cs="Arial"/>
          <w:bCs/>
          <w:color w:val="000000"/>
          <w:sz w:val="24"/>
          <w:szCs w:val="24"/>
        </w:rPr>
        <w:t xml:space="preserve">• 0124 </w:t>
      </w:r>
      <w:r w:rsidRPr="00A01800">
        <w:rPr>
          <w:rFonts w:ascii="Book Antiqua" w:hAnsi="Book Antiqua" w:cs="Arial"/>
          <w:bCs/>
          <w:sz w:val="24"/>
          <w:szCs w:val="24"/>
        </w:rPr>
        <w:t xml:space="preserve">HS/SOTF-O/C = </w:t>
      </w:r>
      <w:r w:rsidRPr="00A01800">
        <w:rPr>
          <w:rFonts w:ascii="Book Antiqua" w:hAnsi="Book Antiqua" w:cs="Arial"/>
          <w:bCs/>
          <w:i/>
          <w:iCs/>
          <w:sz w:val="24"/>
          <w:szCs w:val="24"/>
        </w:rPr>
        <w:t>Enabled</w:t>
      </w:r>
    </w:p>
    <w:p w:rsidR="00A01800" w:rsidRPr="00A01800" w:rsidRDefault="00A01800" w:rsidP="00A01800">
      <w:pPr>
        <w:autoSpaceDE w:val="0"/>
        <w:autoSpaceDN w:val="0"/>
        <w:adjustRightInd w:val="0"/>
        <w:ind w:firstLine="2200"/>
        <w:rPr>
          <w:rFonts w:ascii="Book Antiqua" w:hAnsi="Book Antiqua" w:cs="Arial"/>
          <w:bCs/>
          <w:sz w:val="24"/>
          <w:szCs w:val="24"/>
        </w:rPr>
      </w:pPr>
      <w:r w:rsidRPr="00A01800">
        <w:rPr>
          <w:rFonts w:ascii="Book Antiqua" w:hAnsi="Book Antiqua" w:cs="Arial"/>
          <w:bCs/>
          <w:color w:val="000000"/>
          <w:sz w:val="24"/>
          <w:szCs w:val="24"/>
        </w:rPr>
        <w:t xml:space="preserve">• 2401 </w:t>
      </w:r>
      <w:r w:rsidRPr="00A01800">
        <w:rPr>
          <w:rFonts w:ascii="Book Antiqua" w:hAnsi="Book Antiqua" w:cs="Arial"/>
          <w:bCs/>
          <w:sz w:val="24"/>
          <w:szCs w:val="24"/>
        </w:rPr>
        <w:t>FCT HS/SOTF-O/C = ON</w:t>
      </w:r>
    </w:p>
    <w:p w:rsidR="00A01800" w:rsidRPr="00A01800" w:rsidRDefault="00A01800" w:rsidP="00A01800">
      <w:pPr>
        <w:autoSpaceDE w:val="0"/>
        <w:autoSpaceDN w:val="0"/>
        <w:adjustRightInd w:val="0"/>
        <w:ind w:firstLine="2200"/>
        <w:rPr>
          <w:rFonts w:ascii="Book Antiqua" w:hAnsi="Book Antiqua" w:cs="Arial"/>
          <w:sz w:val="24"/>
          <w:szCs w:val="24"/>
        </w:rPr>
      </w:pPr>
      <w:r w:rsidRPr="00A01800">
        <w:rPr>
          <w:rFonts w:ascii="Book Antiqua" w:hAnsi="Book Antiqua" w:cs="Arial"/>
          <w:bCs/>
          <w:color w:val="000000"/>
          <w:sz w:val="24"/>
          <w:szCs w:val="24"/>
        </w:rPr>
        <w:t xml:space="preserve">• 2405A </w:t>
      </w:r>
      <w:r w:rsidRPr="00A01800">
        <w:rPr>
          <w:rFonts w:ascii="Book Antiqua" w:hAnsi="Book Antiqua" w:cs="Arial"/>
          <w:sz w:val="24"/>
          <w:szCs w:val="24"/>
        </w:rPr>
        <w:t xml:space="preserve">I&gt;&gt;&gt;&gt; = SOTF Overcurrent= </w:t>
      </w:r>
    </w:p>
    <w:p w:rsidR="00A01800" w:rsidRPr="00A01800" w:rsidRDefault="00A01800" w:rsidP="00A01800">
      <w:pPr>
        <w:autoSpaceDE w:val="0"/>
        <w:autoSpaceDN w:val="0"/>
        <w:adjustRightInd w:val="0"/>
        <w:ind w:firstLine="2200"/>
        <w:rPr>
          <w:rFonts w:ascii="Book Antiqua" w:hAnsi="Book Antiqua" w:cs="Arial"/>
          <w:sz w:val="24"/>
          <w:szCs w:val="24"/>
        </w:rPr>
      </w:pPr>
      <w:r w:rsidRPr="00A01800">
        <w:rPr>
          <w:rFonts w:ascii="Book Antiqua" w:hAnsi="Book Antiqua" w:cs="Arial"/>
          <w:bCs/>
          <w:color w:val="000000"/>
          <w:sz w:val="24"/>
          <w:szCs w:val="24"/>
        </w:rPr>
        <w:t xml:space="preserve">• 1150A </w:t>
      </w:r>
      <w:r w:rsidRPr="00A01800">
        <w:rPr>
          <w:rFonts w:ascii="Book Antiqua" w:hAnsi="Book Antiqua" w:cs="Arial"/>
          <w:sz w:val="24"/>
          <w:szCs w:val="24"/>
        </w:rPr>
        <w:t>Seal-in Time after MANUAL closures =     sec</w:t>
      </w:r>
    </w:p>
    <w:p w:rsidR="00A01800" w:rsidRPr="00A01800" w:rsidRDefault="00A01800" w:rsidP="00496D1D">
      <w:pPr>
        <w:numPr>
          <w:ilvl w:val="0"/>
          <w:numId w:val="3"/>
        </w:numPr>
        <w:autoSpaceDE w:val="0"/>
        <w:autoSpaceDN w:val="0"/>
        <w:adjustRightInd w:val="0"/>
        <w:ind w:left="2100"/>
        <w:rPr>
          <w:rFonts w:ascii="Book Antiqua" w:hAnsi="Book Antiqua" w:cs="Arial"/>
          <w:bCs/>
          <w:sz w:val="24"/>
          <w:szCs w:val="24"/>
        </w:rPr>
      </w:pPr>
      <w:r w:rsidRPr="00A01800">
        <w:rPr>
          <w:rFonts w:ascii="Book Antiqua" w:hAnsi="Book Antiqua" w:cs="Arial"/>
          <w:bCs/>
          <w:sz w:val="24"/>
          <w:szCs w:val="24"/>
        </w:rPr>
        <w:t xml:space="preserve"> Note:</w:t>
      </w:r>
    </w:p>
    <w:p w:rsidR="00A01800" w:rsidRPr="00A01800" w:rsidRDefault="00A01800" w:rsidP="00496D1D">
      <w:pPr>
        <w:numPr>
          <w:ilvl w:val="0"/>
          <w:numId w:val="7"/>
        </w:numPr>
        <w:tabs>
          <w:tab w:val="right" w:pos="3200"/>
        </w:tabs>
        <w:autoSpaceDE w:val="0"/>
        <w:autoSpaceDN w:val="0"/>
        <w:adjustRightInd w:val="0"/>
        <w:ind w:firstLine="2080"/>
        <w:rPr>
          <w:rFonts w:ascii="Book Antiqua" w:hAnsi="Book Antiqua" w:cs="Arial"/>
          <w:bCs/>
          <w:sz w:val="24"/>
          <w:szCs w:val="24"/>
        </w:rPr>
      </w:pPr>
      <w:r w:rsidRPr="00A01800">
        <w:rPr>
          <w:rFonts w:ascii="Book Antiqua" w:hAnsi="Book Antiqua" w:cs="Arial"/>
          <w:bCs/>
          <w:sz w:val="24"/>
          <w:szCs w:val="24"/>
        </w:rPr>
        <w:t xml:space="preserve">we have to assign binary input/output/led </w:t>
      </w:r>
    </w:p>
    <w:p w:rsidR="00A01800" w:rsidRPr="00A01800" w:rsidRDefault="00A01800" w:rsidP="00496D1D">
      <w:pPr>
        <w:numPr>
          <w:ilvl w:val="0"/>
          <w:numId w:val="7"/>
        </w:numPr>
        <w:autoSpaceDE w:val="0"/>
        <w:autoSpaceDN w:val="0"/>
        <w:adjustRightInd w:val="0"/>
        <w:ind w:left="3200" w:hanging="400"/>
        <w:rPr>
          <w:rFonts w:ascii="Book Antiqua" w:hAnsi="Book Antiqua" w:cs="Arial"/>
          <w:sz w:val="24"/>
          <w:szCs w:val="24"/>
        </w:rPr>
      </w:pPr>
      <w:r w:rsidRPr="00A01800">
        <w:rPr>
          <w:rFonts w:ascii="Book Antiqua" w:hAnsi="Book Antiqua" w:cs="Arial"/>
          <w:bCs/>
          <w:color w:val="000000"/>
          <w:sz w:val="24"/>
          <w:szCs w:val="24"/>
        </w:rPr>
        <w:t xml:space="preserve">BI   manual close BI (add 356) = </w:t>
      </w:r>
      <w:r w:rsidRPr="00A01800">
        <w:rPr>
          <w:rFonts w:ascii="Book Antiqua" w:hAnsi="Book Antiqua" w:cs="Arial"/>
          <w:sz w:val="24"/>
          <w:szCs w:val="24"/>
        </w:rPr>
        <w:t>&gt;Manual close signal (&gt;Manual Close)</w:t>
      </w:r>
    </w:p>
    <w:p w:rsidR="00A01800" w:rsidRPr="00A01800" w:rsidRDefault="00A01800" w:rsidP="00496D1D">
      <w:pPr>
        <w:numPr>
          <w:ilvl w:val="0"/>
          <w:numId w:val="7"/>
        </w:numPr>
        <w:autoSpaceDE w:val="0"/>
        <w:autoSpaceDN w:val="0"/>
        <w:adjustRightInd w:val="0"/>
        <w:ind w:left="3200" w:hanging="400"/>
        <w:rPr>
          <w:rFonts w:ascii="Book Antiqua" w:hAnsi="Book Antiqua" w:cs="Arial"/>
          <w:bCs/>
          <w:sz w:val="24"/>
          <w:szCs w:val="24"/>
        </w:rPr>
      </w:pPr>
      <w:r w:rsidRPr="00A01800">
        <w:rPr>
          <w:rFonts w:ascii="Book Antiqua" w:hAnsi="Book Antiqua" w:cs="Arial"/>
          <w:bCs/>
          <w:color w:val="000000"/>
          <w:sz w:val="24"/>
          <w:szCs w:val="24"/>
        </w:rPr>
        <w:t xml:space="preserve">BO   </w:t>
      </w:r>
      <w:r w:rsidRPr="00A01800">
        <w:rPr>
          <w:rFonts w:ascii="Book Antiqua" w:hAnsi="Book Antiqua" w:cs="Arial"/>
          <w:bCs/>
          <w:sz w:val="24"/>
          <w:szCs w:val="24"/>
        </w:rPr>
        <w:t>High Speed/SOTF-O/C TRIP Command L123 (HS/SOF TRIPL123)</w:t>
      </w:r>
    </w:p>
    <w:p w:rsidR="00A01800" w:rsidRPr="00A01800" w:rsidRDefault="00A01800" w:rsidP="00A01800">
      <w:pPr>
        <w:autoSpaceDE w:val="0"/>
        <w:autoSpaceDN w:val="0"/>
        <w:adjustRightInd w:val="0"/>
        <w:rPr>
          <w:rFonts w:ascii="Book Antiqua" w:hAnsi="Book Antiqua" w:cs="Arial"/>
          <w:bCs/>
          <w:color w:val="000000"/>
          <w:sz w:val="24"/>
          <w:szCs w:val="24"/>
        </w:rPr>
      </w:pP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r w:rsidRPr="00A01800">
        <w:rPr>
          <w:rFonts w:ascii="Book Antiqua" w:hAnsi="Book Antiqua" w:cs="Arial"/>
          <w:bCs/>
          <w:color w:val="000000"/>
          <w:sz w:val="24"/>
          <w:szCs w:val="24"/>
        </w:rPr>
        <w:t xml:space="preserve">•1130 the residual current PoleOpenCurrent = </w:t>
      </w:r>
    </w:p>
    <w:p w:rsidR="00A01800" w:rsidRPr="00A01800" w:rsidRDefault="00A01800" w:rsidP="00A01800">
      <w:pPr>
        <w:autoSpaceDE w:val="0"/>
        <w:autoSpaceDN w:val="0"/>
        <w:adjustRightInd w:val="0"/>
        <w:ind w:firstLine="2200"/>
        <w:rPr>
          <w:rFonts w:ascii="Book Antiqua" w:hAnsi="Book Antiqua" w:cs="Arial"/>
          <w:bCs/>
          <w:sz w:val="24"/>
          <w:szCs w:val="24"/>
        </w:rPr>
      </w:pPr>
      <w:r w:rsidRPr="00A01800">
        <w:rPr>
          <w:rFonts w:ascii="Book Antiqua" w:hAnsi="Book Antiqua" w:cs="Arial"/>
          <w:bCs/>
          <w:color w:val="000000"/>
          <w:sz w:val="24"/>
          <w:szCs w:val="24"/>
        </w:rPr>
        <w:t xml:space="preserve">•1131 </w:t>
      </w:r>
      <w:r w:rsidRPr="00A01800">
        <w:rPr>
          <w:rFonts w:ascii="Book Antiqua" w:hAnsi="Book Antiqua" w:cs="Arial"/>
          <w:bCs/>
          <w:sz w:val="24"/>
          <w:szCs w:val="24"/>
        </w:rPr>
        <w:t xml:space="preserve">The residual voltage PoleOpenVoltage = </w:t>
      </w: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r w:rsidRPr="00A01800">
        <w:rPr>
          <w:rFonts w:ascii="Book Antiqua" w:hAnsi="Book Antiqua" w:cs="Arial"/>
          <w:bCs/>
          <w:color w:val="000000"/>
          <w:sz w:val="24"/>
          <w:szCs w:val="24"/>
        </w:rPr>
        <w:t>•1134 Line Closure = CB OR I or M/C</w:t>
      </w: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r w:rsidRPr="00A01800">
        <w:rPr>
          <w:rFonts w:ascii="Book Antiqua" w:hAnsi="Book Antiqua" w:cs="Arial"/>
          <w:bCs/>
          <w:color w:val="000000"/>
          <w:sz w:val="24"/>
          <w:szCs w:val="24"/>
        </w:rPr>
        <w:t xml:space="preserve">•1133 T DELAY SOTF = </w:t>
      </w: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p>
    <w:p w:rsidR="00A01800" w:rsidRPr="00A01800" w:rsidRDefault="00A01800" w:rsidP="00496D1D">
      <w:pPr>
        <w:numPr>
          <w:ilvl w:val="0"/>
          <w:numId w:val="12"/>
        </w:numPr>
        <w:rPr>
          <w:rFonts w:ascii="Book Antiqua" w:hAnsi="Book Antiqua" w:cs="Arial"/>
          <w:b/>
          <w:color w:val="000000"/>
          <w:sz w:val="24"/>
          <w:szCs w:val="24"/>
        </w:rPr>
      </w:pPr>
      <w:r w:rsidRPr="00A01800">
        <w:rPr>
          <w:rFonts w:ascii="Book Antiqua" w:hAnsi="Book Antiqua" w:cs="Arial"/>
          <w:b/>
          <w:color w:val="000000"/>
          <w:sz w:val="24"/>
          <w:szCs w:val="24"/>
        </w:rPr>
        <w:t>Pole Open Current and Voltage Testing</w:t>
      </w:r>
    </w:p>
    <w:p w:rsidR="00A01800" w:rsidRPr="00A01800" w:rsidRDefault="00A01800" w:rsidP="00A01800">
      <w:pPr>
        <w:ind w:left="2100"/>
        <w:rPr>
          <w:rFonts w:ascii="Book Antiqua" w:hAnsi="Book Antiqua" w:cs="Arial"/>
          <w:bCs/>
          <w:color w:val="000000"/>
          <w:sz w:val="24"/>
          <w:szCs w:val="24"/>
        </w:rPr>
      </w:pPr>
    </w:p>
    <w:p w:rsidR="00A01800" w:rsidRPr="00A01800" w:rsidRDefault="00A01800" w:rsidP="00A01800">
      <w:pPr>
        <w:ind w:left="2100" w:firstLine="760"/>
        <w:rPr>
          <w:rFonts w:ascii="Book Antiqua" w:hAnsi="Book Antiqua" w:cs="Arial"/>
          <w:bCs/>
          <w:color w:val="000000"/>
          <w:sz w:val="24"/>
          <w:szCs w:val="24"/>
        </w:rPr>
      </w:pPr>
      <w:r w:rsidRPr="00A01800">
        <w:rPr>
          <w:rFonts w:ascii="Book Antiqua" w:hAnsi="Book Antiqua" w:cs="Arial"/>
          <w:bCs/>
          <w:color w:val="000000"/>
          <w:sz w:val="24"/>
          <w:szCs w:val="24"/>
        </w:rPr>
        <w:t xml:space="preserve">Without simulation of external manual closing </w:t>
      </w: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202"/>
        <w:gridCol w:w="2306"/>
        <w:gridCol w:w="2254"/>
      </w:tblGrid>
      <w:tr w:rsidR="00A01800" w:rsidRPr="00A01800" w:rsidTr="00A81F75">
        <w:tblPrEx>
          <w:tblCellMar>
            <w:top w:w="0" w:type="dxa"/>
            <w:bottom w:w="0" w:type="dxa"/>
          </w:tblCellMar>
        </w:tblPrEx>
        <w:trPr>
          <w:cantSplit/>
        </w:trPr>
        <w:tc>
          <w:tcPr>
            <w:tcW w:w="4560" w:type="dxa"/>
            <w:gridSpan w:val="2"/>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Setting</w:t>
            </w:r>
          </w:p>
        </w:tc>
        <w:tc>
          <w:tcPr>
            <w:tcW w:w="4560" w:type="dxa"/>
            <w:gridSpan w:val="2"/>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Measured Values</w:t>
            </w:r>
          </w:p>
        </w:tc>
      </w:tr>
      <w:tr w:rsidR="00A01800" w:rsidRPr="00A01800" w:rsidTr="00A81F75">
        <w:tblPrEx>
          <w:tblCellMar>
            <w:top w:w="0" w:type="dxa"/>
            <w:bottom w:w="0" w:type="dxa"/>
          </w:tblCellMar>
        </w:tblPrEx>
        <w:trPr>
          <w:cantSplit/>
        </w:trPr>
        <w:tc>
          <w:tcPr>
            <w:tcW w:w="2358"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V</w:t>
            </w:r>
            <w:r w:rsidRPr="00A01800">
              <w:rPr>
                <w:rFonts w:ascii="Book Antiqua" w:hAnsi="Book Antiqua" w:cs="Arial"/>
                <w:sz w:val="24"/>
                <w:szCs w:val="24"/>
                <w:vertAlign w:val="subscript"/>
              </w:rPr>
              <w:t>pole open</w:t>
            </w:r>
            <w:r w:rsidRPr="00A01800">
              <w:rPr>
                <w:rFonts w:ascii="Book Antiqua" w:hAnsi="Book Antiqua" w:cs="Arial"/>
                <w:sz w:val="24"/>
                <w:szCs w:val="24"/>
              </w:rPr>
              <w:t>&lt;(V)</w:t>
            </w:r>
          </w:p>
        </w:tc>
        <w:tc>
          <w:tcPr>
            <w:tcW w:w="2202"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I</w:t>
            </w:r>
            <w:r w:rsidRPr="00A01800">
              <w:rPr>
                <w:rFonts w:ascii="Book Antiqua" w:hAnsi="Book Antiqua" w:cs="Arial"/>
                <w:sz w:val="24"/>
                <w:szCs w:val="24"/>
                <w:vertAlign w:val="subscript"/>
              </w:rPr>
              <w:t>pole open</w:t>
            </w:r>
            <w:r w:rsidRPr="00A01800">
              <w:rPr>
                <w:rFonts w:ascii="Book Antiqua" w:hAnsi="Book Antiqua" w:cs="Arial"/>
                <w:sz w:val="24"/>
                <w:szCs w:val="24"/>
              </w:rPr>
              <w:t>&lt;(A)</w:t>
            </w:r>
          </w:p>
        </w:tc>
        <w:tc>
          <w:tcPr>
            <w:tcW w:w="2306"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V</w:t>
            </w:r>
            <w:r w:rsidRPr="00A01800">
              <w:rPr>
                <w:rFonts w:ascii="Book Antiqua" w:hAnsi="Book Antiqua" w:cs="Arial"/>
                <w:sz w:val="24"/>
                <w:szCs w:val="24"/>
                <w:vertAlign w:val="subscript"/>
              </w:rPr>
              <w:t>pole open</w:t>
            </w:r>
            <w:r w:rsidRPr="00A01800">
              <w:rPr>
                <w:rFonts w:ascii="Book Antiqua" w:hAnsi="Book Antiqua" w:cs="Arial"/>
                <w:sz w:val="24"/>
                <w:szCs w:val="24"/>
              </w:rPr>
              <w:t>&lt;(V)</w:t>
            </w:r>
          </w:p>
        </w:tc>
        <w:tc>
          <w:tcPr>
            <w:tcW w:w="2254"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I</w:t>
            </w:r>
            <w:r w:rsidRPr="00A01800">
              <w:rPr>
                <w:rFonts w:ascii="Book Antiqua" w:hAnsi="Book Antiqua" w:cs="Arial"/>
                <w:sz w:val="24"/>
                <w:szCs w:val="24"/>
                <w:vertAlign w:val="subscript"/>
              </w:rPr>
              <w:t>pole open</w:t>
            </w:r>
            <w:r w:rsidRPr="00A01800">
              <w:rPr>
                <w:rFonts w:ascii="Book Antiqua" w:hAnsi="Book Antiqua" w:cs="Arial"/>
                <w:sz w:val="24"/>
                <w:szCs w:val="24"/>
              </w:rPr>
              <w:t>&lt;(A)</w:t>
            </w:r>
          </w:p>
        </w:tc>
      </w:tr>
      <w:tr w:rsidR="00A01800" w:rsidRPr="00A01800" w:rsidTr="00A81F75">
        <w:tblPrEx>
          <w:tblCellMar>
            <w:top w:w="0" w:type="dxa"/>
            <w:bottom w:w="0" w:type="dxa"/>
          </w:tblCellMar>
        </w:tblPrEx>
        <w:tc>
          <w:tcPr>
            <w:tcW w:w="2358" w:type="dxa"/>
          </w:tcPr>
          <w:p w:rsidR="00A01800" w:rsidRPr="00A01800" w:rsidRDefault="00A01800" w:rsidP="00A81F75">
            <w:pPr>
              <w:jc w:val="center"/>
              <w:rPr>
                <w:rFonts w:ascii="Book Antiqua" w:hAnsi="Book Antiqua" w:cs="Arial"/>
                <w:sz w:val="24"/>
                <w:szCs w:val="24"/>
              </w:rPr>
            </w:pPr>
          </w:p>
        </w:tc>
        <w:tc>
          <w:tcPr>
            <w:tcW w:w="2202"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 xml:space="preserve">  </w:t>
            </w:r>
          </w:p>
        </w:tc>
        <w:tc>
          <w:tcPr>
            <w:tcW w:w="2306" w:type="dxa"/>
          </w:tcPr>
          <w:p w:rsidR="00A01800" w:rsidRPr="00A01800" w:rsidRDefault="00A01800" w:rsidP="00A81F75">
            <w:pPr>
              <w:jc w:val="center"/>
              <w:rPr>
                <w:rFonts w:ascii="Book Antiqua" w:hAnsi="Book Antiqua" w:cs="Arial"/>
                <w:sz w:val="24"/>
                <w:szCs w:val="24"/>
              </w:rPr>
            </w:pPr>
          </w:p>
        </w:tc>
        <w:tc>
          <w:tcPr>
            <w:tcW w:w="2254" w:type="dxa"/>
          </w:tcPr>
          <w:p w:rsidR="00A01800" w:rsidRPr="00A01800" w:rsidRDefault="00A01800" w:rsidP="00A81F75">
            <w:pPr>
              <w:jc w:val="center"/>
              <w:rPr>
                <w:rFonts w:ascii="Book Antiqua" w:hAnsi="Book Antiqua" w:cs="Arial"/>
                <w:sz w:val="24"/>
                <w:szCs w:val="24"/>
              </w:rPr>
            </w:pPr>
          </w:p>
        </w:tc>
      </w:tr>
    </w:tbl>
    <w:p w:rsidR="00A01800" w:rsidRPr="00A01800" w:rsidRDefault="00A01800" w:rsidP="00A01800">
      <w:pPr>
        <w:autoSpaceDE w:val="0"/>
        <w:autoSpaceDN w:val="0"/>
        <w:adjustRightInd w:val="0"/>
        <w:ind w:firstLine="2200"/>
        <w:rPr>
          <w:rFonts w:ascii="Book Antiqua" w:hAnsi="Book Antiqua" w:cs="Arial"/>
          <w:bCs/>
          <w:color w:val="000000"/>
          <w:sz w:val="24"/>
          <w:szCs w:val="24"/>
        </w:rPr>
      </w:pPr>
    </w:p>
    <w:p w:rsidR="00A01800" w:rsidRPr="00A01800" w:rsidRDefault="00A01800" w:rsidP="00A01800">
      <w:pPr>
        <w:autoSpaceDE w:val="0"/>
        <w:autoSpaceDN w:val="0"/>
        <w:adjustRightInd w:val="0"/>
        <w:ind w:firstLine="2200"/>
        <w:rPr>
          <w:rFonts w:ascii="Book Antiqua" w:hAnsi="Book Antiqua" w:cs="Arial"/>
          <w:bCs/>
          <w:color w:val="000000"/>
          <w:sz w:val="24"/>
          <w:szCs w:val="24"/>
        </w:rPr>
      </w:pPr>
      <w:r w:rsidRPr="00A01800">
        <w:rPr>
          <w:rFonts w:ascii="Book Antiqua" w:hAnsi="Book Antiqua" w:cs="Arial"/>
          <w:bCs/>
          <w:color w:val="000000"/>
          <w:sz w:val="24"/>
          <w:szCs w:val="24"/>
        </w:rPr>
        <w:t>Limit = (</w:t>
      </w:r>
      <w:r w:rsidRPr="00A01800">
        <w:rPr>
          <w:rFonts w:ascii="Book Antiqua" w:hAnsi="Book Antiqua" w:cs="Arial"/>
        </w:rPr>
        <w:t>V</w:t>
      </w:r>
      <w:r w:rsidRPr="00A01800">
        <w:rPr>
          <w:rFonts w:ascii="Book Antiqua" w:hAnsi="Book Antiqua" w:cs="Arial"/>
          <w:vertAlign w:val="subscript"/>
        </w:rPr>
        <w:t>pole open</w:t>
      </w:r>
      <w:r w:rsidRPr="00A01800">
        <w:rPr>
          <w:rFonts w:ascii="Book Antiqua" w:hAnsi="Book Antiqua" w:cs="Arial"/>
          <w:bCs/>
          <w:color w:val="000000"/>
          <w:sz w:val="24"/>
          <w:szCs w:val="24"/>
        </w:rPr>
        <w:t xml:space="preserve"> is      and </w:t>
      </w:r>
      <w:r w:rsidRPr="00A01800">
        <w:rPr>
          <w:rFonts w:ascii="Book Antiqua" w:hAnsi="Book Antiqua" w:cs="Arial"/>
        </w:rPr>
        <w:t>I</w:t>
      </w:r>
      <w:r w:rsidRPr="00A01800">
        <w:rPr>
          <w:rFonts w:ascii="Book Antiqua" w:hAnsi="Book Antiqua" w:cs="Arial"/>
          <w:vertAlign w:val="subscript"/>
        </w:rPr>
        <w:t>pole open</w:t>
      </w:r>
      <w:r w:rsidRPr="00A01800">
        <w:rPr>
          <w:rFonts w:ascii="Book Antiqua" w:hAnsi="Book Antiqua" w:cs="Arial"/>
          <w:bCs/>
          <w:color w:val="000000"/>
          <w:sz w:val="24"/>
          <w:szCs w:val="24"/>
        </w:rPr>
        <w:t xml:space="preserve"> is      as per manual page no    )</w:t>
      </w:r>
    </w:p>
    <w:p w:rsidR="00A01800" w:rsidRPr="00A01800" w:rsidRDefault="00A01800" w:rsidP="00A01800">
      <w:pPr>
        <w:spacing w:after="160" w:line="259" w:lineRule="auto"/>
        <w:rPr>
          <w:rFonts w:ascii="Book Antiqua" w:hAnsi="Book Antiqua" w:cs="Arial"/>
          <w:bCs/>
          <w:color w:val="000000"/>
          <w:sz w:val="24"/>
          <w:szCs w:val="24"/>
        </w:rPr>
      </w:pPr>
      <w:r>
        <w:rPr>
          <w:rFonts w:ascii="Book Antiqua" w:hAnsi="Book Antiqua" w:cs="Arial"/>
          <w:bCs/>
          <w:color w:val="000000"/>
          <w:sz w:val="24"/>
          <w:szCs w:val="24"/>
        </w:rPr>
        <w:br w:type="page"/>
      </w:r>
    </w:p>
    <w:p w:rsidR="00A01800" w:rsidRPr="00A01800" w:rsidRDefault="00A01800" w:rsidP="00496D1D">
      <w:pPr>
        <w:numPr>
          <w:ilvl w:val="0"/>
          <w:numId w:val="12"/>
        </w:numPr>
        <w:rPr>
          <w:rFonts w:ascii="Book Antiqua" w:hAnsi="Book Antiqua" w:cs="Arial"/>
          <w:b/>
          <w:color w:val="000000"/>
          <w:sz w:val="24"/>
          <w:szCs w:val="24"/>
        </w:rPr>
      </w:pPr>
      <w:r w:rsidRPr="00A01800">
        <w:rPr>
          <w:rFonts w:ascii="Book Antiqua" w:hAnsi="Book Antiqua" w:cs="Arial"/>
          <w:b/>
          <w:color w:val="000000"/>
          <w:sz w:val="24"/>
          <w:szCs w:val="24"/>
        </w:rPr>
        <w:lastRenderedPageBreak/>
        <w:t>SOTF Over Current Pick up Testing</w:t>
      </w:r>
    </w:p>
    <w:p w:rsidR="00A01800" w:rsidRPr="00A01800" w:rsidRDefault="00A01800" w:rsidP="00A01800">
      <w:pPr>
        <w:autoSpaceDE w:val="0"/>
        <w:autoSpaceDN w:val="0"/>
        <w:adjustRightInd w:val="0"/>
        <w:ind w:left="2100"/>
        <w:rPr>
          <w:rFonts w:ascii="Book Antiqua" w:hAnsi="Book Antiqua" w:cs="Arial"/>
          <w:bCs/>
          <w:color w:val="000000"/>
          <w:sz w:val="24"/>
          <w:szCs w:val="24"/>
        </w:rPr>
      </w:pPr>
    </w:p>
    <w:p w:rsidR="00A01800" w:rsidRPr="00A01800" w:rsidRDefault="00A01800" w:rsidP="00A01800">
      <w:pPr>
        <w:autoSpaceDE w:val="0"/>
        <w:autoSpaceDN w:val="0"/>
        <w:adjustRightInd w:val="0"/>
        <w:ind w:left="2100" w:firstLine="760"/>
        <w:rPr>
          <w:rFonts w:ascii="Book Antiqua" w:hAnsi="Book Antiqua" w:cs="Arial"/>
          <w:bCs/>
          <w:color w:val="000000"/>
          <w:sz w:val="24"/>
          <w:szCs w:val="24"/>
        </w:rPr>
      </w:pPr>
      <w:r w:rsidRPr="00A01800">
        <w:rPr>
          <w:rFonts w:ascii="Book Antiqua" w:hAnsi="Book Antiqua" w:cs="Arial"/>
          <w:bCs/>
          <w:color w:val="000000"/>
          <w:sz w:val="24"/>
          <w:szCs w:val="24"/>
        </w:rPr>
        <w:t>Without simulation of external manual closing</w:t>
      </w:r>
    </w:p>
    <w:p w:rsidR="00A01800" w:rsidRPr="00A01800" w:rsidRDefault="00A01800" w:rsidP="00A01800">
      <w:pPr>
        <w:autoSpaceDE w:val="0"/>
        <w:autoSpaceDN w:val="0"/>
        <w:adjustRightInd w:val="0"/>
        <w:ind w:left="2100"/>
        <w:rPr>
          <w:rFonts w:ascii="Book Antiqua" w:hAnsi="Book Antiqua" w:cs="Arial"/>
          <w:bCs/>
          <w:color w:val="000000"/>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505"/>
        <w:gridCol w:w="1436"/>
        <w:gridCol w:w="1436"/>
        <w:gridCol w:w="1436"/>
        <w:gridCol w:w="2025"/>
      </w:tblGrid>
      <w:tr w:rsidR="00A01800" w:rsidRPr="00A01800" w:rsidTr="00A81F75">
        <w:tblPrEx>
          <w:tblCellMar>
            <w:top w:w="0" w:type="dxa"/>
            <w:bottom w:w="0" w:type="dxa"/>
          </w:tblCellMar>
        </w:tblPrEx>
        <w:trPr>
          <w:cantSplit/>
          <w:trHeight w:val="524"/>
        </w:trPr>
        <w:tc>
          <w:tcPr>
            <w:tcW w:w="1272"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I&gt;&gt;&gt;setting</w:t>
            </w:r>
          </w:p>
        </w:tc>
        <w:tc>
          <w:tcPr>
            <w:tcW w:w="1505"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I&gt;&gt;&gt;pick up</w:t>
            </w:r>
          </w:p>
        </w:tc>
        <w:tc>
          <w:tcPr>
            <w:tcW w:w="1436"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&gt;&gt;&gt; drop off</w:t>
            </w:r>
          </w:p>
        </w:tc>
        <w:tc>
          <w:tcPr>
            <w:tcW w:w="1436"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I&gt;&gt;&gt;&gt;setting</w:t>
            </w:r>
          </w:p>
        </w:tc>
        <w:tc>
          <w:tcPr>
            <w:tcW w:w="1436"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I&gt;&gt;&gt;&gt; pick up</w:t>
            </w:r>
          </w:p>
        </w:tc>
        <w:tc>
          <w:tcPr>
            <w:tcW w:w="2025" w:type="dxa"/>
            <w:vAlign w:val="center"/>
          </w:tcPr>
          <w:p w:rsidR="00A01800" w:rsidRPr="00A01800" w:rsidRDefault="00A01800" w:rsidP="00A81F75">
            <w:pPr>
              <w:jc w:val="center"/>
              <w:rPr>
                <w:rFonts w:ascii="Book Antiqua" w:hAnsi="Book Antiqua" w:cs="Arial"/>
              </w:rPr>
            </w:pPr>
            <w:r w:rsidRPr="00A01800">
              <w:rPr>
                <w:rFonts w:ascii="Book Antiqua" w:hAnsi="Book Antiqua" w:cs="Arial"/>
              </w:rPr>
              <w:t>I&gt;&gt;&gt;&gt; drop off</w:t>
            </w:r>
          </w:p>
        </w:tc>
      </w:tr>
      <w:tr w:rsidR="00A01800" w:rsidRPr="00A01800" w:rsidTr="00A81F75">
        <w:tblPrEx>
          <w:tblCellMar>
            <w:top w:w="0" w:type="dxa"/>
            <w:bottom w:w="0" w:type="dxa"/>
          </w:tblCellMar>
        </w:tblPrEx>
        <w:trPr>
          <w:trHeight w:val="352"/>
        </w:trPr>
        <w:tc>
          <w:tcPr>
            <w:tcW w:w="1272" w:type="dxa"/>
          </w:tcPr>
          <w:p w:rsidR="00A01800" w:rsidRPr="00A01800" w:rsidRDefault="00A01800" w:rsidP="00A81F75">
            <w:pPr>
              <w:jc w:val="center"/>
              <w:rPr>
                <w:rFonts w:ascii="Book Antiqua" w:hAnsi="Book Antiqua" w:cs="Arial"/>
              </w:rPr>
            </w:pPr>
          </w:p>
        </w:tc>
        <w:tc>
          <w:tcPr>
            <w:tcW w:w="1505" w:type="dxa"/>
          </w:tcPr>
          <w:p w:rsidR="00A01800" w:rsidRPr="00A01800" w:rsidRDefault="00A01800" w:rsidP="00A81F75">
            <w:pPr>
              <w:jc w:val="center"/>
              <w:rPr>
                <w:rFonts w:ascii="Book Antiqua" w:hAnsi="Book Antiqua" w:cs="Arial"/>
              </w:rPr>
            </w:pPr>
            <w:r w:rsidRPr="00A01800">
              <w:rPr>
                <w:rFonts w:ascii="Book Antiqua" w:hAnsi="Book Antiqua" w:cs="Arial"/>
              </w:rPr>
              <w:t xml:space="preserve">  </w:t>
            </w:r>
          </w:p>
        </w:tc>
        <w:tc>
          <w:tcPr>
            <w:tcW w:w="1436" w:type="dxa"/>
          </w:tcPr>
          <w:p w:rsidR="00A01800" w:rsidRPr="00A01800" w:rsidRDefault="00A01800" w:rsidP="00A81F75">
            <w:pPr>
              <w:jc w:val="center"/>
              <w:rPr>
                <w:rFonts w:ascii="Book Antiqua" w:hAnsi="Book Antiqua" w:cs="Arial"/>
              </w:rPr>
            </w:pPr>
          </w:p>
        </w:tc>
        <w:tc>
          <w:tcPr>
            <w:tcW w:w="1436" w:type="dxa"/>
          </w:tcPr>
          <w:p w:rsidR="00A01800" w:rsidRPr="00A01800" w:rsidRDefault="00A01800" w:rsidP="00A81F75">
            <w:pPr>
              <w:jc w:val="center"/>
              <w:rPr>
                <w:rFonts w:ascii="Book Antiqua" w:hAnsi="Book Antiqua" w:cs="Arial"/>
              </w:rPr>
            </w:pPr>
          </w:p>
        </w:tc>
        <w:tc>
          <w:tcPr>
            <w:tcW w:w="1436" w:type="dxa"/>
          </w:tcPr>
          <w:p w:rsidR="00A01800" w:rsidRPr="00A01800" w:rsidRDefault="00A01800" w:rsidP="00A81F75">
            <w:pPr>
              <w:jc w:val="center"/>
              <w:rPr>
                <w:rFonts w:ascii="Book Antiqua" w:hAnsi="Book Antiqua" w:cs="Arial"/>
              </w:rPr>
            </w:pPr>
          </w:p>
        </w:tc>
        <w:tc>
          <w:tcPr>
            <w:tcW w:w="2025" w:type="dxa"/>
          </w:tcPr>
          <w:p w:rsidR="00A01800" w:rsidRPr="00A01800" w:rsidRDefault="00A01800" w:rsidP="00A81F75">
            <w:pPr>
              <w:jc w:val="center"/>
              <w:rPr>
                <w:rFonts w:ascii="Book Antiqua" w:hAnsi="Book Antiqua" w:cs="Arial"/>
              </w:rPr>
            </w:pPr>
          </w:p>
        </w:tc>
      </w:tr>
    </w:tbl>
    <w:p w:rsidR="00A01800" w:rsidRPr="00A01800" w:rsidRDefault="00A01800" w:rsidP="00A01800">
      <w:pPr>
        <w:autoSpaceDE w:val="0"/>
        <w:autoSpaceDN w:val="0"/>
        <w:adjustRightInd w:val="0"/>
        <w:ind w:firstLine="2200"/>
        <w:rPr>
          <w:rFonts w:ascii="Book Antiqua" w:hAnsi="Book Antiqua" w:cs="Arial"/>
          <w:bCs/>
          <w:color w:val="000000"/>
          <w:sz w:val="24"/>
          <w:szCs w:val="24"/>
        </w:rPr>
      </w:pPr>
    </w:p>
    <w:p w:rsidR="00A01800" w:rsidRPr="00A01800" w:rsidRDefault="00A01800" w:rsidP="00A01800">
      <w:pPr>
        <w:autoSpaceDE w:val="0"/>
        <w:autoSpaceDN w:val="0"/>
        <w:adjustRightInd w:val="0"/>
        <w:ind w:firstLine="2860"/>
        <w:rPr>
          <w:rFonts w:ascii="Book Antiqua" w:hAnsi="Book Antiqua" w:cs="Arial"/>
          <w:bCs/>
          <w:color w:val="000000"/>
          <w:sz w:val="24"/>
          <w:szCs w:val="24"/>
        </w:rPr>
      </w:pPr>
      <w:r w:rsidRPr="00A01800">
        <w:rPr>
          <w:rFonts w:ascii="Book Antiqua" w:hAnsi="Book Antiqua" w:cs="Arial"/>
          <w:bCs/>
          <w:color w:val="000000"/>
          <w:sz w:val="24"/>
          <w:szCs w:val="24"/>
        </w:rPr>
        <w:t>Limit = (</w:t>
      </w:r>
      <w:r w:rsidRPr="00A01800">
        <w:rPr>
          <w:rFonts w:ascii="Book Antiqua" w:hAnsi="Book Antiqua" w:cs="Arial"/>
        </w:rPr>
        <w:t xml:space="preserve">I&gt;&gt;&gt;&gt; </w:t>
      </w:r>
      <w:r w:rsidRPr="00A01800">
        <w:rPr>
          <w:rFonts w:ascii="Book Antiqua" w:hAnsi="Book Antiqua" w:cs="Arial"/>
          <w:bCs/>
          <w:color w:val="000000"/>
          <w:sz w:val="24"/>
          <w:szCs w:val="24"/>
        </w:rPr>
        <w:t>is      as per manual page no   )</w:t>
      </w:r>
    </w:p>
    <w:p w:rsidR="00A01800" w:rsidRPr="00A01800" w:rsidRDefault="00A01800" w:rsidP="00A01800">
      <w:pPr>
        <w:ind w:left="2100" w:firstLine="760"/>
        <w:rPr>
          <w:rFonts w:ascii="Book Antiqua" w:hAnsi="Book Antiqua" w:cs="Arial"/>
          <w:bCs/>
          <w:sz w:val="24"/>
          <w:szCs w:val="24"/>
        </w:rPr>
      </w:pPr>
      <w:r w:rsidRPr="00A01800">
        <w:rPr>
          <w:rFonts w:ascii="Book Antiqua" w:hAnsi="Book Antiqua" w:cs="Arial"/>
          <w:bCs/>
          <w:sz w:val="24"/>
          <w:szCs w:val="24"/>
        </w:rPr>
        <w:t>NOTE: I &gt;&gt;&gt; ACTIVE ONLY IF</w:t>
      </w:r>
    </w:p>
    <w:p w:rsidR="00A01800" w:rsidRPr="00A01800" w:rsidRDefault="00A01800" w:rsidP="00A01800">
      <w:pPr>
        <w:ind w:left="2100" w:firstLine="1200"/>
        <w:rPr>
          <w:rFonts w:ascii="Book Antiqua" w:hAnsi="Book Antiqua" w:cs="Arial"/>
          <w:bCs/>
          <w:sz w:val="24"/>
          <w:szCs w:val="24"/>
        </w:rPr>
      </w:pPr>
      <w:r w:rsidRPr="00A01800">
        <w:rPr>
          <w:rFonts w:ascii="Book Antiqua" w:hAnsi="Book Antiqua" w:cs="Arial"/>
          <w:bCs/>
          <w:sz w:val="24"/>
          <w:szCs w:val="24"/>
        </w:rPr>
        <w:t>1-LOCAL CB OPEN AND IN TIME OF CLOSING</w:t>
      </w:r>
    </w:p>
    <w:p w:rsidR="00A01800" w:rsidRPr="00A01800" w:rsidRDefault="00A01800" w:rsidP="00A01800">
      <w:pPr>
        <w:ind w:left="2100" w:firstLine="1200"/>
        <w:rPr>
          <w:rFonts w:ascii="Book Antiqua" w:hAnsi="Book Antiqua" w:cs="Arial"/>
          <w:bCs/>
          <w:sz w:val="24"/>
          <w:szCs w:val="24"/>
        </w:rPr>
      </w:pPr>
      <w:r w:rsidRPr="00A01800">
        <w:rPr>
          <w:rFonts w:ascii="Book Antiqua" w:hAnsi="Book Antiqua" w:cs="Arial"/>
          <w:bCs/>
          <w:sz w:val="24"/>
          <w:szCs w:val="24"/>
        </w:rPr>
        <w:t>2- REMOTE CB OPEND</w:t>
      </w:r>
    </w:p>
    <w:p w:rsidR="00A01800" w:rsidRPr="00A01800" w:rsidRDefault="00A01800" w:rsidP="00A01800">
      <w:pPr>
        <w:autoSpaceDE w:val="0"/>
        <w:autoSpaceDN w:val="0"/>
        <w:adjustRightInd w:val="0"/>
        <w:ind w:firstLine="2200"/>
        <w:rPr>
          <w:rFonts w:ascii="Book Antiqua" w:hAnsi="Book Antiqua" w:cs="Arial"/>
          <w:bCs/>
          <w:sz w:val="24"/>
          <w:szCs w:val="24"/>
        </w:rPr>
      </w:pPr>
    </w:p>
    <w:p w:rsidR="00A01800" w:rsidRPr="00A01800" w:rsidRDefault="00A01800" w:rsidP="00496D1D">
      <w:pPr>
        <w:numPr>
          <w:ilvl w:val="0"/>
          <w:numId w:val="12"/>
        </w:numPr>
        <w:rPr>
          <w:rFonts w:ascii="Book Antiqua" w:hAnsi="Book Antiqua" w:cs="Arial"/>
          <w:b/>
          <w:color w:val="000000"/>
          <w:sz w:val="24"/>
          <w:szCs w:val="24"/>
        </w:rPr>
      </w:pPr>
      <w:r w:rsidRPr="00A01800">
        <w:rPr>
          <w:rFonts w:ascii="Book Antiqua" w:hAnsi="Book Antiqua" w:cs="Arial"/>
          <w:b/>
          <w:color w:val="000000"/>
          <w:sz w:val="24"/>
          <w:szCs w:val="24"/>
        </w:rPr>
        <w:t>SOTF Timing Test</w:t>
      </w:r>
    </w:p>
    <w:p w:rsidR="00A01800" w:rsidRPr="00A01800" w:rsidRDefault="00A01800" w:rsidP="00A01800">
      <w:pPr>
        <w:autoSpaceDE w:val="0"/>
        <w:autoSpaceDN w:val="0"/>
        <w:adjustRightInd w:val="0"/>
        <w:rPr>
          <w:rFonts w:ascii="Book Antiqua" w:hAnsi="Book Antiqua" w:cs="Arial"/>
          <w:bCs/>
          <w:color w:val="000000"/>
          <w:sz w:val="24"/>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2500"/>
        <w:gridCol w:w="2500"/>
      </w:tblGrid>
      <w:tr w:rsidR="00A01800" w:rsidRPr="00A01800" w:rsidTr="00A81F75">
        <w:trPr>
          <w:trHeight w:val="380"/>
        </w:trPr>
        <w:tc>
          <w:tcPr>
            <w:tcW w:w="4100" w:type="dxa"/>
            <w:shd w:val="clear" w:color="auto" w:fill="auto"/>
            <w:vAlign w:val="center"/>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color w:val="000000"/>
                <w:sz w:val="24"/>
                <w:szCs w:val="24"/>
              </w:rPr>
              <w:t>Line Closure</w:t>
            </w:r>
            <w:r w:rsidRPr="00A01800">
              <w:rPr>
                <w:rFonts w:ascii="Book Antiqua" w:hAnsi="Book Antiqua" w:cs="Arial"/>
                <w:bCs/>
                <w:sz w:val="24"/>
                <w:szCs w:val="24"/>
              </w:rPr>
              <w:t xml:space="preserve"> simulation</w:t>
            </w:r>
          </w:p>
        </w:tc>
        <w:tc>
          <w:tcPr>
            <w:tcW w:w="2500" w:type="dxa"/>
            <w:shd w:val="clear" w:color="auto" w:fill="auto"/>
            <w:vAlign w:val="center"/>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I&gt;&gt;&gt;&gt; injected</w:t>
            </w:r>
          </w:p>
        </w:tc>
        <w:tc>
          <w:tcPr>
            <w:tcW w:w="2500" w:type="dxa"/>
            <w:vAlign w:val="center"/>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Trip time</w:t>
            </w:r>
          </w:p>
        </w:tc>
      </w:tr>
      <w:tr w:rsidR="00A01800" w:rsidRPr="00A01800" w:rsidTr="00A81F75">
        <w:trPr>
          <w:trHeight w:val="549"/>
        </w:trPr>
        <w:tc>
          <w:tcPr>
            <w:tcW w:w="4100" w:type="dxa"/>
            <w:vAlign w:val="center"/>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CB manual close  simulation by BI</w:t>
            </w:r>
          </w:p>
        </w:tc>
        <w:tc>
          <w:tcPr>
            <w:tcW w:w="2500" w:type="dxa"/>
            <w:vAlign w:val="center"/>
          </w:tcPr>
          <w:p w:rsidR="00A01800" w:rsidRPr="00A01800" w:rsidRDefault="00A01800" w:rsidP="00A81F75">
            <w:pPr>
              <w:tabs>
                <w:tab w:val="left" w:pos="1230"/>
              </w:tabs>
              <w:ind w:left="2100" w:hanging="1799"/>
              <w:jc w:val="center"/>
              <w:rPr>
                <w:rFonts w:ascii="Book Antiqua" w:hAnsi="Book Antiqua" w:cs="Arial"/>
                <w:bCs/>
                <w:sz w:val="24"/>
                <w:szCs w:val="24"/>
              </w:rPr>
            </w:pPr>
          </w:p>
        </w:tc>
        <w:tc>
          <w:tcPr>
            <w:tcW w:w="2500" w:type="dxa"/>
            <w:vAlign w:val="center"/>
          </w:tcPr>
          <w:p w:rsidR="00A01800" w:rsidRPr="00A01800" w:rsidRDefault="00A01800" w:rsidP="00A81F75">
            <w:pPr>
              <w:tabs>
                <w:tab w:val="left" w:pos="1230"/>
              </w:tabs>
              <w:ind w:left="2100"/>
              <w:jc w:val="center"/>
              <w:rPr>
                <w:rFonts w:ascii="Book Antiqua" w:hAnsi="Book Antiqua" w:cs="Arial"/>
                <w:bCs/>
                <w:sz w:val="24"/>
                <w:szCs w:val="24"/>
              </w:rPr>
            </w:pPr>
          </w:p>
        </w:tc>
      </w:tr>
      <w:tr w:rsidR="00A01800" w:rsidRPr="00A01800" w:rsidTr="00A81F75">
        <w:trPr>
          <w:trHeight w:val="377"/>
        </w:trPr>
        <w:tc>
          <w:tcPr>
            <w:tcW w:w="4100" w:type="dxa"/>
            <w:vAlign w:val="center"/>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I M/C simulation</w:t>
            </w:r>
          </w:p>
        </w:tc>
        <w:tc>
          <w:tcPr>
            <w:tcW w:w="2500" w:type="dxa"/>
            <w:vAlign w:val="center"/>
          </w:tcPr>
          <w:p w:rsidR="00A01800" w:rsidRPr="00A01800" w:rsidRDefault="00A01800" w:rsidP="00A81F75">
            <w:pPr>
              <w:tabs>
                <w:tab w:val="left" w:pos="1230"/>
              </w:tabs>
              <w:ind w:left="2100" w:hanging="1799"/>
              <w:jc w:val="center"/>
              <w:rPr>
                <w:rFonts w:ascii="Book Antiqua" w:hAnsi="Book Antiqua" w:cs="Arial"/>
                <w:bCs/>
                <w:sz w:val="24"/>
                <w:szCs w:val="24"/>
              </w:rPr>
            </w:pPr>
          </w:p>
        </w:tc>
        <w:tc>
          <w:tcPr>
            <w:tcW w:w="2500" w:type="dxa"/>
            <w:vAlign w:val="center"/>
          </w:tcPr>
          <w:p w:rsidR="00A01800" w:rsidRPr="00A01800" w:rsidRDefault="00A01800" w:rsidP="00A81F75">
            <w:pPr>
              <w:tabs>
                <w:tab w:val="left" w:pos="1230"/>
              </w:tabs>
              <w:ind w:left="2100"/>
              <w:jc w:val="center"/>
              <w:rPr>
                <w:rFonts w:ascii="Book Antiqua" w:hAnsi="Book Antiqua" w:cs="Arial"/>
                <w:bCs/>
                <w:sz w:val="24"/>
                <w:szCs w:val="24"/>
              </w:rPr>
            </w:pPr>
          </w:p>
        </w:tc>
      </w:tr>
    </w:tbl>
    <w:p w:rsid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 xml:space="preserve"> </w:t>
      </w: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lastRenderedPageBreak/>
        <w:t xml:space="preserve">     </w:t>
      </w:r>
    </w:p>
    <w:p w:rsidR="00A01800" w:rsidRPr="00A01800" w:rsidRDefault="00A01800" w:rsidP="00496D1D">
      <w:pPr>
        <w:numPr>
          <w:ilvl w:val="2"/>
          <w:numId w:val="5"/>
        </w:numPr>
        <w:rPr>
          <w:rFonts w:ascii="Book Antiqua" w:hAnsi="Book Antiqua" w:cs="Arial"/>
          <w:b/>
          <w:bCs/>
          <w:szCs w:val="24"/>
        </w:rPr>
      </w:pPr>
      <w:r w:rsidRPr="00A01800">
        <w:rPr>
          <w:rFonts w:ascii="Book Antiqua" w:hAnsi="Book Antiqua" w:cs="Arial"/>
          <w:b/>
          <w:bCs/>
          <w:sz w:val="24"/>
          <w:szCs w:val="24"/>
        </w:rPr>
        <w:t>DIFFERENTIAL RESTRAINT CHARACTERISTIC TEST</w:t>
      </w:r>
      <w:r w:rsidRPr="00A01800">
        <w:rPr>
          <w:rFonts w:ascii="Book Antiqua" w:hAnsi="Book Antiqua" w:cs="Arial"/>
          <w:b/>
          <w:bCs/>
          <w:szCs w:val="24"/>
        </w:rPr>
        <w:t xml:space="preserve">:  </w:t>
      </w:r>
    </w:p>
    <w:p w:rsidR="00A01800" w:rsidRPr="00A01800" w:rsidRDefault="00A01800" w:rsidP="00A01800">
      <w:pPr>
        <w:keepNext/>
        <w:jc w:val="both"/>
        <w:outlineLvl w:val="2"/>
        <w:rPr>
          <w:rFonts w:ascii="Book Antiqua" w:hAnsi="Book Antiqua" w:cs="Arial"/>
          <w:bCs/>
          <w:caps/>
          <w:sz w:val="24"/>
          <w:szCs w:val="24"/>
        </w:rPr>
      </w:pPr>
    </w:p>
    <w:p w:rsidR="00A01800" w:rsidRPr="00A01800" w:rsidRDefault="00A01800" w:rsidP="00A01800">
      <w:pPr>
        <w:ind w:firstLine="2100"/>
        <w:rPr>
          <w:rFonts w:ascii="Book Antiqua" w:hAnsi="Book Antiqua" w:cs="Arial"/>
          <w:bCs/>
          <w:sz w:val="24"/>
          <w:szCs w:val="24"/>
        </w:rPr>
      </w:pPr>
      <w:r w:rsidRPr="00A01800">
        <w:rPr>
          <w:rFonts w:ascii="Book Antiqua" w:hAnsi="Book Antiqua" w:cs="Arial"/>
          <w:bCs/>
          <w:sz w:val="24"/>
          <w:szCs w:val="24"/>
        </w:rPr>
        <w:t>Setting:</w:t>
      </w:r>
    </w:p>
    <w:p w:rsidR="00A01800" w:rsidRPr="00A01800" w:rsidRDefault="00A01800" w:rsidP="00A01800">
      <w:pPr>
        <w:ind w:firstLine="2100"/>
        <w:rPr>
          <w:rFonts w:ascii="Book Antiqua" w:hAnsi="Book Antiqua" w:cs="Arial"/>
          <w:bCs/>
          <w:sz w:val="24"/>
          <w:szCs w:val="24"/>
        </w:rPr>
      </w:pPr>
    </w:p>
    <w:p w:rsidR="00A01800" w:rsidRPr="00A01800" w:rsidRDefault="00A01800" w:rsidP="00A01800">
      <w:pPr>
        <w:ind w:firstLine="2100"/>
        <w:rPr>
          <w:rFonts w:ascii="Book Antiqua" w:hAnsi="Book Antiqua" w:cs="Arial"/>
          <w:bCs/>
          <w:sz w:val="24"/>
          <w:szCs w:val="24"/>
        </w:rPr>
      </w:pPr>
      <w:r w:rsidRPr="00A01800">
        <w:rPr>
          <w:rFonts w:ascii="Book Antiqua" w:hAnsi="Book Antiqua" w:cs="Arial"/>
          <w:bCs/>
          <w:sz w:val="24"/>
          <w:szCs w:val="24"/>
        </w:rPr>
        <w:t>CTR: 1200/1</w:t>
      </w:r>
    </w:p>
    <w:p w:rsidR="00A01800" w:rsidRPr="00A01800" w:rsidRDefault="00A01800" w:rsidP="00A01800">
      <w:pPr>
        <w:ind w:firstLine="2100"/>
        <w:rPr>
          <w:rFonts w:ascii="Book Antiqua" w:hAnsi="Book Antiqua" w:cs="Arial"/>
          <w:bCs/>
          <w:sz w:val="24"/>
          <w:szCs w:val="24"/>
        </w:rPr>
      </w:pPr>
      <w:r w:rsidRPr="00A01800">
        <w:rPr>
          <w:rFonts w:ascii="Book Antiqua" w:hAnsi="Book Antiqua" w:cs="Arial"/>
          <w:bCs/>
          <w:sz w:val="24"/>
          <w:szCs w:val="24"/>
        </w:rPr>
        <w:t>LOCAL CT ERROR: 3%</w:t>
      </w:r>
    </w:p>
    <w:p w:rsidR="00A01800" w:rsidRPr="00A01800" w:rsidRDefault="00A01800" w:rsidP="00A01800">
      <w:pPr>
        <w:ind w:firstLine="2100"/>
        <w:rPr>
          <w:rFonts w:ascii="Book Antiqua" w:hAnsi="Book Antiqua" w:cs="Arial"/>
          <w:bCs/>
          <w:sz w:val="24"/>
          <w:szCs w:val="24"/>
        </w:rPr>
      </w:pPr>
      <w:r w:rsidRPr="00A01800">
        <w:rPr>
          <w:rFonts w:ascii="Book Antiqua" w:hAnsi="Book Antiqua" w:cs="Arial"/>
          <w:bCs/>
          <w:sz w:val="24"/>
          <w:szCs w:val="24"/>
        </w:rPr>
        <w:t>REMOTE CT ERROR: 3%</w:t>
      </w:r>
    </w:p>
    <w:p w:rsidR="00A01800" w:rsidRPr="00A01800" w:rsidRDefault="00A01800" w:rsidP="00A01800">
      <w:pPr>
        <w:tabs>
          <w:tab w:val="left" w:pos="2100"/>
        </w:tabs>
        <w:ind w:firstLine="2100"/>
        <w:rPr>
          <w:rFonts w:ascii="Book Antiqua" w:hAnsi="Book Antiqua" w:cs="Arial"/>
          <w:bCs/>
          <w:sz w:val="24"/>
          <w:szCs w:val="24"/>
        </w:rPr>
      </w:pPr>
      <w:r w:rsidRPr="00A01800">
        <w:rPr>
          <w:rFonts w:ascii="Book Antiqua" w:hAnsi="Book Antiqua" w:cs="Arial"/>
          <w:bCs/>
          <w:sz w:val="24"/>
          <w:szCs w:val="24"/>
        </w:rPr>
        <w:t>SYSTEM ERROR: 2%</w:t>
      </w:r>
      <w:r w:rsidRPr="00A01800">
        <w:rPr>
          <w:rFonts w:ascii="Book Antiqua" w:hAnsi="Book Antiqua" w:cs="Arial"/>
          <w:bCs/>
          <w:sz w:val="24"/>
          <w:szCs w:val="24"/>
        </w:rPr>
        <w:tab/>
      </w:r>
    </w:p>
    <w:p w:rsidR="00A01800" w:rsidRPr="00A01800" w:rsidRDefault="00A01800" w:rsidP="00A01800">
      <w:pPr>
        <w:tabs>
          <w:tab w:val="left" w:pos="2100"/>
        </w:tabs>
        <w:ind w:firstLine="2100"/>
        <w:rPr>
          <w:rFonts w:ascii="Book Antiqua" w:hAnsi="Book Antiqua" w:cs="Arial"/>
          <w:bCs/>
          <w:sz w:val="24"/>
          <w:szCs w:val="24"/>
        </w:rPr>
      </w:pPr>
      <w:r w:rsidRPr="00A01800">
        <w:rPr>
          <w:rFonts w:ascii="Book Antiqua" w:hAnsi="Book Antiqua" w:cs="Arial"/>
          <w:bCs/>
          <w:sz w:val="24"/>
          <w:szCs w:val="24"/>
        </w:rPr>
        <w:t>At setting 0.3</w:t>
      </w:r>
    </w:p>
    <w:p w:rsidR="00A01800" w:rsidRPr="00A01800" w:rsidRDefault="00A01800" w:rsidP="00A01800">
      <w:pPr>
        <w:tabs>
          <w:tab w:val="left" w:pos="2100"/>
        </w:tabs>
        <w:ind w:left="2100"/>
        <w:rPr>
          <w:rFonts w:ascii="Book Antiqua" w:hAnsi="Book Antiqua" w:cs="Arial"/>
          <w:bCs/>
          <w:sz w:val="24"/>
          <w:szCs w:val="24"/>
        </w:rPr>
      </w:pPr>
      <w:r w:rsidRPr="00A01800">
        <w:rPr>
          <w:rFonts w:ascii="Book Antiqua" w:hAnsi="Book Antiqua" w:cs="Arial"/>
          <w:bCs/>
          <w:sz w:val="24"/>
          <w:szCs w:val="24"/>
        </w:rPr>
        <w:t>Using communication channel between two relays and by injected current in both relays by 180º ANGLE difference.</w:t>
      </w:r>
    </w:p>
    <w:p w:rsidR="00A01800" w:rsidRPr="00A01800" w:rsidRDefault="00A01800" w:rsidP="00A01800">
      <w:pPr>
        <w:tabs>
          <w:tab w:val="left" w:pos="2100"/>
        </w:tabs>
        <w:ind w:left="2100"/>
        <w:rPr>
          <w:rFonts w:ascii="Book Antiqua" w:hAnsi="Book Antiqua" w:cs="Arial"/>
          <w:bCs/>
          <w:sz w:val="24"/>
          <w:szCs w:val="24"/>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400"/>
        <w:gridCol w:w="2100"/>
        <w:gridCol w:w="2400"/>
      </w:tblGrid>
      <w:tr w:rsidR="00A01800" w:rsidRPr="00A01800" w:rsidTr="00A81F75">
        <w:trPr>
          <w:cantSplit/>
          <w:trHeight w:val="121"/>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Test Phase</w:t>
            </w:r>
          </w:p>
        </w:tc>
        <w:tc>
          <w:tcPr>
            <w:tcW w:w="4500" w:type="dxa"/>
            <w:gridSpan w:val="2"/>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Differential Current at End 1 (A)</w:t>
            </w:r>
          </w:p>
        </w:tc>
        <w:tc>
          <w:tcPr>
            <w:tcW w:w="24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End2 (A)</w:t>
            </w:r>
          </w:p>
        </w:tc>
      </w:tr>
      <w:tr w:rsidR="00A01800" w:rsidRPr="00A01800" w:rsidTr="00A81F75">
        <w:trPr>
          <w:cantSplit/>
          <w:trHeight w:val="70"/>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Expected</w:t>
            </w:r>
          </w:p>
        </w:tc>
        <w:tc>
          <w:tcPr>
            <w:tcW w:w="21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Actual</w:t>
            </w:r>
          </w:p>
        </w:tc>
        <w:tc>
          <w:tcPr>
            <w:tcW w:w="2400" w:type="dxa"/>
            <w:vMerge/>
          </w:tcPr>
          <w:p w:rsidR="00A01800" w:rsidRPr="00A01800" w:rsidRDefault="00A01800" w:rsidP="00A81F75">
            <w:pPr>
              <w:rPr>
                <w:rFonts w:ascii="Book Antiqua" w:hAnsi="Book Antiqua" w:cs="Arial"/>
                <w:bCs/>
                <w:sz w:val="24"/>
                <w:szCs w:val="24"/>
              </w:rPr>
            </w:pPr>
          </w:p>
        </w:tc>
      </w:tr>
      <w:tr w:rsidR="00A01800" w:rsidRPr="00A01800" w:rsidTr="00A81F75">
        <w:trPr>
          <w:cantSplit/>
          <w:trHeight w:val="159"/>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1.385</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201"/>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2.458</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95"/>
        </w:trPr>
        <w:tc>
          <w:tcPr>
            <w:tcW w:w="1498" w:type="dxa"/>
            <w:vMerge/>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3.53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r w:rsidR="00A01800" w:rsidRPr="00A01800" w:rsidTr="00A81F75">
        <w:trPr>
          <w:cantSplit/>
          <w:trHeight w:val="205"/>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1.385</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105"/>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2.458</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171"/>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3.53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r w:rsidR="00A01800" w:rsidRPr="00A01800" w:rsidTr="00A81F75">
        <w:trPr>
          <w:cantSplit/>
          <w:trHeight w:val="71"/>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1.385</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137"/>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2.458</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217"/>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3.53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bl>
    <w:p w:rsidR="00A01800" w:rsidRPr="00A01800" w:rsidRDefault="00A01800" w:rsidP="00A01800">
      <w:pPr>
        <w:rPr>
          <w:rFonts w:ascii="Book Antiqua" w:hAnsi="Book Antiqua" w:cs="Arial"/>
          <w:bCs/>
          <w:sz w:val="24"/>
          <w:szCs w:val="24"/>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I DIFF = I LOCAL – I REMOTE</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I REST = I DIFF SETTING + (CT ERROR *I LOCAL) + (CT ERROR * I REMOTE) + SYS ERROR*(ILOCAL +I REMOTE)</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SYSTEM ERROR: 1-2%</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EX: FOR I=1A</w:t>
      </w:r>
    </w:p>
    <w:p w:rsidR="00A01800" w:rsidRPr="00A01800" w:rsidRDefault="00A01800" w:rsidP="00A01800">
      <w:pPr>
        <w:tabs>
          <w:tab w:val="center" w:pos="4781"/>
        </w:tabs>
        <w:ind w:left="2100"/>
        <w:rPr>
          <w:rFonts w:ascii="Book Antiqua" w:hAnsi="Book Antiqua" w:cs="Arial"/>
          <w:bCs/>
          <w:sz w:val="24"/>
          <w:szCs w:val="24"/>
        </w:rPr>
      </w:pPr>
      <w:r w:rsidRPr="00A01800">
        <w:rPr>
          <w:rFonts w:ascii="Book Antiqua" w:hAnsi="Book Antiqua" w:cs="Arial"/>
          <w:bCs/>
          <w:sz w:val="24"/>
          <w:szCs w:val="24"/>
        </w:rPr>
        <w:t>I RST=0.3+ (0.03*1) + (0.03*1) +0.01*(1+1) =0.38</w:t>
      </w:r>
    </w:p>
    <w:p w:rsidR="00A01800" w:rsidRPr="00A01800" w:rsidRDefault="00A01800" w:rsidP="00A01800">
      <w:pPr>
        <w:ind w:left="2100"/>
        <w:rPr>
          <w:rFonts w:ascii="Book Antiqua" w:hAnsi="Book Antiqua" w:cs="Arial"/>
          <w:bCs/>
          <w:sz w:val="24"/>
          <w:szCs w:val="24"/>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SETTING:</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CTR:</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LOCAL CT ERROR:</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REMOTE CT ERROR:</w:t>
      </w:r>
    </w:p>
    <w:p w:rsidR="00A01800" w:rsidRPr="00A01800" w:rsidRDefault="00A01800" w:rsidP="00A01800">
      <w:pPr>
        <w:tabs>
          <w:tab w:val="left" w:pos="2100"/>
        </w:tabs>
        <w:ind w:left="2100"/>
        <w:rPr>
          <w:rFonts w:ascii="Book Antiqua" w:hAnsi="Book Antiqua" w:cs="Arial"/>
          <w:bCs/>
          <w:sz w:val="24"/>
          <w:szCs w:val="24"/>
        </w:rPr>
      </w:pPr>
      <w:r w:rsidRPr="00A01800">
        <w:rPr>
          <w:rFonts w:ascii="Book Antiqua" w:hAnsi="Book Antiqua" w:cs="Arial"/>
          <w:bCs/>
          <w:sz w:val="24"/>
          <w:szCs w:val="24"/>
        </w:rPr>
        <w:t>SYSTEM ERROR:</w:t>
      </w:r>
      <w:r w:rsidRPr="00A01800">
        <w:rPr>
          <w:rFonts w:ascii="Book Antiqua" w:hAnsi="Book Antiqua" w:cs="Arial"/>
          <w:bCs/>
          <w:sz w:val="24"/>
          <w:szCs w:val="24"/>
        </w:rPr>
        <w:tab/>
      </w:r>
    </w:p>
    <w:p w:rsidR="00A01800" w:rsidRPr="00A01800" w:rsidRDefault="00A01800" w:rsidP="00A01800">
      <w:pPr>
        <w:tabs>
          <w:tab w:val="left" w:pos="2100"/>
        </w:tabs>
        <w:ind w:left="2100"/>
        <w:rPr>
          <w:rFonts w:ascii="Book Antiqua" w:hAnsi="Book Antiqua" w:cs="Arial"/>
          <w:bCs/>
          <w:sz w:val="24"/>
          <w:szCs w:val="24"/>
        </w:rPr>
      </w:pPr>
      <w:r w:rsidRPr="00A01800">
        <w:rPr>
          <w:rFonts w:ascii="Book Antiqua" w:hAnsi="Book Antiqua" w:cs="Arial"/>
          <w:bCs/>
          <w:sz w:val="24"/>
          <w:szCs w:val="24"/>
        </w:rPr>
        <w:t>At Setting: 0.5</w:t>
      </w:r>
    </w:p>
    <w:p w:rsidR="00A01800" w:rsidRPr="00A01800" w:rsidRDefault="00A01800" w:rsidP="00A01800">
      <w:pPr>
        <w:tabs>
          <w:tab w:val="left" w:pos="2100"/>
        </w:tabs>
        <w:ind w:left="2100"/>
        <w:rPr>
          <w:rFonts w:ascii="Book Antiqua" w:hAnsi="Book Antiqua" w:cs="Arial"/>
          <w:bCs/>
          <w:sz w:val="24"/>
          <w:szCs w:val="24"/>
        </w:rPr>
      </w:pPr>
      <w:bookmarkStart w:id="0" w:name="OLE_LINK2"/>
      <w:r w:rsidRPr="00A01800">
        <w:rPr>
          <w:rFonts w:ascii="Book Antiqua" w:hAnsi="Book Antiqua" w:cs="Arial"/>
          <w:bCs/>
          <w:sz w:val="24"/>
          <w:szCs w:val="24"/>
        </w:rPr>
        <w:lastRenderedPageBreak/>
        <w:t>Using communication channel between two relays and by injected current in both relays by 180º ANGLE difference.</w:t>
      </w:r>
    </w:p>
    <w:bookmarkEnd w:id="0"/>
    <w:p w:rsidR="00A01800" w:rsidRPr="00A01800" w:rsidRDefault="00A01800" w:rsidP="00A01800">
      <w:pPr>
        <w:tabs>
          <w:tab w:val="left" w:pos="2100"/>
        </w:tabs>
        <w:rPr>
          <w:rFonts w:ascii="Book Antiqua" w:hAnsi="Book Antiqua" w:cs="Arial"/>
          <w:bCs/>
          <w:sz w:val="24"/>
          <w:szCs w:val="24"/>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400"/>
        <w:gridCol w:w="2100"/>
        <w:gridCol w:w="2400"/>
      </w:tblGrid>
      <w:tr w:rsidR="00A01800" w:rsidRPr="00A01800" w:rsidTr="00A81F75">
        <w:trPr>
          <w:cantSplit/>
          <w:trHeight w:val="199"/>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Test Phase</w:t>
            </w:r>
          </w:p>
        </w:tc>
        <w:tc>
          <w:tcPr>
            <w:tcW w:w="4500" w:type="dxa"/>
            <w:gridSpan w:val="2"/>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Differential Current at End 1 (A)</w:t>
            </w:r>
          </w:p>
        </w:tc>
        <w:tc>
          <w:tcPr>
            <w:tcW w:w="24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End2 (A)</w:t>
            </w:r>
          </w:p>
        </w:tc>
      </w:tr>
      <w:tr w:rsidR="00A01800" w:rsidRPr="00A01800" w:rsidTr="00A81F75">
        <w:trPr>
          <w:cantSplit/>
          <w:trHeight w:val="107"/>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Expected</w:t>
            </w:r>
          </w:p>
        </w:tc>
        <w:tc>
          <w:tcPr>
            <w:tcW w:w="21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Actual</w:t>
            </w:r>
          </w:p>
        </w:tc>
        <w:tc>
          <w:tcPr>
            <w:tcW w:w="2400" w:type="dxa"/>
            <w:vMerge/>
          </w:tcPr>
          <w:p w:rsidR="00A01800" w:rsidRPr="00A01800" w:rsidRDefault="00A01800" w:rsidP="00A81F75">
            <w:pPr>
              <w:rPr>
                <w:rFonts w:ascii="Book Antiqua" w:hAnsi="Book Antiqua" w:cs="Arial"/>
                <w:bCs/>
                <w:sz w:val="24"/>
                <w:szCs w:val="24"/>
              </w:rPr>
            </w:pPr>
          </w:p>
        </w:tc>
      </w:tr>
      <w:tr w:rsidR="00A01800" w:rsidRPr="00A01800" w:rsidTr="00A81F75">
        <w:trPr>
          <w:cantSplit/>
          <w:trHeight w:val="70"/>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1.593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94"/>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2.666</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221"/>
        </w:trPr>
        <w:tc>
          <w:tcPr>
            <w:tcW w:w="1498" w:type="dxa"/>
            <w:vMerge/>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3.739</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r w:rsidR="00A01800" w:rsidRPr="00A01800" w:rsidTr="00A81F75">
        <w:trPr>
          <w:cantSplit/>
          <w:trHeight w:val="121"/>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1.593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187"/>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2.666</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87"/>
        </w:trPr>
        <w:tc>
          <w:tcPr>
            <w:tcW w:w="1498" w:type="dxa"/>
            <w:vMerge/>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3.739</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r w:rsidR="00A01800" w:rsidRPr="00A01800" w:rsidTr="00A81F75">
        <w:trPr>
          <w:cantSplit/>
          <w:trHeight w:val="153"/>
        </w:trPr>
        <w:tc>
          <w:tcPr>
            <w:tcW w:w="14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1.593</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1</w:t>
            </w:r>
          </w:p>
        </w:tc>
      </w:tr>
      <w:tr w:rsidR="00A01800" w:rsidRPr="00A01800" w:rsidTr="00A81F75">
        <w:trPr>
          <w:cantSplit/>
          <w:trHeight w:val="70"/>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2.666</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w:t>
            </w:r>
          </w:p>
        </w:tc>
      </w:tr>
      <w:tr w:rsidR="00A01800" w:rsidRPr="00A01800" w:rsidTr="00A81F75">
        <w:trPr>
          <w:cantSplit/>
          <w:trHeight w:val="133"/>
        </w:trPr>
        <w:tc>
          <w:tcPr>
            <w:tcW w:w="1498" w:type="dxa"/>
            <w:vMerge/>
          </w:tcPr>
          <w:p w:rsidR="00A01800" w:rsidRPr="00A01800" w:rsidRDefault="00A01800" w:rsidP="00A81F75">
            <w:pP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3.739</w:t>
            </w:r>
          </w:p>
        </w:tc>
        <w:tc>
          <w:tcPr>
            <w:tcW w:w="21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3</w:t>
            </w:r>
          </w:p>
        </w:tc>
      </w:tr>
    </w:tbl>
    <w:p w:rsidR="00A01800" w:rsidRPr="00A01800" w:rsidRDefault="00A01800" w:rsidP="00A01800">
      <w:pPr>
        <w:tabs>
          <w:tab w:val="left" w:pos="2100"/>
        </w:tabs>
        <w:rPr>
          <w:rFonts w:ascii="Book Antiqua" w:hAnsi="Book Antiqua" w:cs="Arial"/>
          <w:bCs/>
          <w:sz w:val="24"/>
          <w:szCs w:val="24"/>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I DIFF = I LOCAL – I REMOTE</w:t>
      </w:r>
    </w:p>
    <w:p w:rsidR="00A01800" w:rsidRPr="00A01800" w:rsidRDefault="00A01800" w:rsidP="00A01800">
      <w:pPr>
        <w:ind w:left="2100"/>
        <w:rPr>
          <w:rFonts w:ascii="Book Antiqua" w:hAnsi="Book Antiqua" w:cs="Arial"/>
          <w:bCs/>
          <w:sz w:val="18"/>
          <w:szCs w:val="18"/>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I REST = I DIFF SETTING + (CT ERROR *I LOCAL) + (CT ERROR * I REMOTE) + SYS ERROR*(ILOCAL +I REMOTE)</w:t>
      </w:r>
    </w:p>
    <w:p w:rsidR="00A01800" w:rsidRPr="00A01800" w:rsidRDefault="00A01800" w:rsidP="00A01800">
      <w:pPr>
        <w:ind w:left="2100"/>
        <w:rPr>
          <w:rFonts w:ascii="Book Antiqua" w:hAnsi="Book Antiqua" w:cs="Arial"/>
          <w:bCs/>
          <w:sz w:val="18"/>
          <w:szCs w:val="18"/>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SYSTEM ERROR: 1-2%</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 xml:space="preserve">STABILITY TEST: </w:t>
      </w:r>
    </w:p>
    <w:p w:rsidR="00A01800" w:rsidRPr="00A01800" w:rsidRDefault="00A01800" w:rsidP="00A01800">
      <w:pPr>
        <w:rPr>
          <w:rFonts w:ascii="Book Antiqua" w:hAnsi="Book Antiqua" w:cs="Arial"/>
          <w:bCs/>
        </w:rPr>
      </w:pPr>
    </w:p>
    <w:p w:rsidR="00A01800" w:rsidRPr="00A01800" w:rsidRDefault="00A01800" w:rsidP="00496D1D">
      <w:pPr>
        <w:numPr>
          <w:ilvl w:val="0"/>
          <w:numId w:val="13"/>
        </w:numPr>
        <w:tabs>
          <w:tab w:val="num" w:pos="2530"/>
        </w:tabs>
        <w:ind w:left="2530" w:hanging="440"/>
        <w:rPr>
          <w:rFonts w:ascii="Book Antiqua" w:hAnsi="Book Antiqua" w:cs="Arial"/>
          <w:bCs/>
          <w:sz w:val="24"/>
          <w:szCs w:val="24"/>
        </w:rPr>
      </w:pPr>
      <w:r w:rsidRPr="00A01800">
        <w:rPr>
          <w:rFonts w:ascii="Book Antiqua" w:hAnsi="Book Antiqua" w:cs="Arial"/>
          <w:bCs/>
          <w:sz w:val="24"/>
          <w:szCs w:val="24"/>
        </w:rPr>
        <w:t xml:space="preserve">External Through Fault: </w:t>
      </w:r>
    </w:p>
    <w:p w:rsidR="00A01800" w:rsidRPr="00A01800" w:rsidRDefault="00A01800" w:rsidP="00A01800">
      <w:pPr>
        <w:ind w:left="1820"/>
        <w:rPr>
          <w:rFonts w:ascii="Book Antiqua" w:hAnsi="Book Antiqua" w:cs="Arial"/>
          <w:bCs/>
          <w:sz w:val="24"/>
          <w:szCs w:val="24"/>
        </w:rPr>
      </w:pPr>
    </w:p>
    <w:p w:rsidR="00A01800" w:rsidRPr="00A01800" w:rsidRDefault="00A01800" w:rsidP="00A01800">
      <w:pPr>
        <w:ind w:left="2530"/>
        <w:rPr>
          <w:rFonts w:ascii="Book Antiqua" w:hAnsi="Book Antiqua" w:cs="Arial"/>
          <w:bCs/>
          <w:sz w:val="24"/>
          <w:szCs w:val="24"/>
        </w:rPr>
      </w:pPr>
      <w:r w:rsidRPr="00A01800">
        <w:rPr>
          <w:rFonts w:ascii="Book Antiqua" w:hAnsi="Book Antiqua" w:cs="Arial"/>
          <w:bCs/>
          <w:sz w:val="24"/>
          <w:szCs w:val="24"/>
        </w:rPr>
        <w:t>Current of 1.0A on remote end and 1.0A on local end with 180º phase shift between the two currents. The differential and restraining currents are observed in both relays.</w:t>
      </w:r>
    </w:p>
    <w:p w:rsidR="00A01800" w:rsidRPr="00A01800" w:rsidRDefault="00A01800" w:rsidP="00A01800">
      <w:pPr>
        <w:rPr>
          <w:rFonts w:ascii="Book Antiqua" w:hAnsi="Book Antiqua" w:cs="Arial"/>
          <w:bCs/>
          <w:sz w:val="14"/>
          <w:szCs w:val="14"/>
        </w:rPr>
      </w:pPr>
    </w:p>
    <w:p w:rsidR="00A01800" w:rsidRPr="00A01800" w:rsidRDefault="00A01800" w:rsidP="00A01800">
      <w:pPr>
        <w:tabs>
          <w:tab w:val="left" w:pos="2041"/>
        </w:tabs>
        <w:ind w:firstLine="2530"/>
        <w:rPr>
          <w:rFonts w:ascii="Book Antiqua" w:hAnsi="Book Antiqua" w:cs="Arial"/>
          <w:bCs/>
          <w:sz w:val="24"/>
          <w:szCs w:val="24"/>
        </w:rPr>
      </w:pPr>
      <w:r w:rsidRPr="00A01800">
        <w:rPr>
          <w:rFonts w:ascii="Book Antiqua" w:hAnsi="Book Antiqua" w:cs="Arial"/>
          <w:bCs/>
          <w:sz w:val="24"/>
          <w:szCs w:val="24"/>
        </w:rPr>
        <w:t>At setting I-Diff &gt; 0.4</w:t>
      </w:r>
    </w:p>
    <w:p w:rsidR="00A01800" w:rsidRPr="00A01800" w:rsidRDefault="00A01800" w:rsidP="00A01800">
      <w:pPr>
        <w:tabs>
          <w:tab w:val="left" w:pos="2041"/>
        </w:tabs>
        <w:ind w:firstLine="2530"/>
        <w:rPr>
          <w:rFonts w:ascii="Book Antiqua" w:hAnsi="Book Antiqua" w:cs="Arial"/>
          <w:bCs/>
          <w:sz w:val="24"/>
          <w:szCs w:val="24"/>
        </w:rPr>
      </w:pPr>
    </w:p>
    <w:p w:rsidR="00A01800" w:rsidRPr="00A01800" w:rsidRDefault="00A01800" w:rsidP="00A01800">
      <w:pPr>
        <w:tabs>
          <w:tab w:val="left" w:pos="2041"/>
        </w:tabs>
        <w:ind w:firstLine="2530"/>
        <w:rPr>
          <w:rFonts w:ascii="Book Antiqua" w:hAnsi="Book Antiqua" w:cs="Arial"/>
          <w:bCs/>
          <w:sz w:val="24"/>
          <w:szCs w:val="24"/>
        </w:rPr>
      </w:pPr>
    </w:p>
    <w:p w:rsidR="00A01800" w:rsidRPr="00A01800" w:rsidRDefault="00A01800" w:rsidP="00A01800">
      <w:pPr>
        <w:tabs>
          <w:tab w:val="left" w:pos="2041"/>
        </w:tabs>
        <w:ind w:firstLine="2530"/>
        <w:rPr>
          <w:rFonts w:ascii="Book Antiqua" w:hAnsi="Book Antiqua" w:cs="Arial"/>
          <w:bCs/>
          <w:sz w:val="24"/>
          <w:szCs w:val="24"/>
        </w:rPr>
      </w:pPr>
    </w:p>
    <w:p w:rsidR="00A01800" w:rsidRPr="00A01800" w:rsidRDefault="00A01800" w:rsidP="00A01800">
      <w:pPr>
        <w:tabs>
          <w:tab w:val="left" w:pos="2041"/>
        </w:tabs>
        <w:rPr>
          <w:rFonts w:ascii="Book Antiqua" w:hAnsi="Book Antiqu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079"/>
        <w:gridCol w:w="978"/>
        <w:gridCol w:w="978"/>
        <w:gridCol w:w="978"/>
        <w:gridCol w:w="978"/>
        <w:gridCol w:w="978"/>
        <w:gridCol w:w="978"/>
      </w:tblGrid>
      <w:tr w:rsidR="00A01800" w:rsidRPr="00A01800" w:rsidTr="00A81F75">
        <w:trPr>
          <w:trHeight w:val="83"/>
          <w:jc w:val="center"/>
        </w:trPr>
        <w:tc>
          <w:tcPr>
            <w:tcW w:w="977"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FAULT TYPE</w:t>
            </w:r>
          </w:p>
        </w:tc>
        <w:tc>
          <w:tcPr>
            <w:tcW w:w="983" w:type="dxa"/>
            <w:vMerge w:val="restart"/>
          </w:tcPr>
          <w:p w:rsidR="00A01800" w:rsidRPr="00A01800" w:rsidRDefault="00A01800" w:rsidP="00A81F75">
            <w:pPr>
              <w:jc w:val="center"/>
              <w:rPr>
                <w:rFonts w:ascii="Book Antiqua" w:hAnsi="Book Antiqua" w:cs="Arial"/>
                <w:bCs/>
                <w:sz w:val="24"/>
                <w:szCs w:val="24"/>
              </w:rPr>
            </w:pP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LOCAL END RELAY</w:t>
            </w: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REMOTE END RELAY</w:t>
            </w:r>
          </w:p>
        </w:tc>
      </w:tr>
      <w:tr w:rsidR="00A01800" w:rsidRPr="00A01800" w:rsidTr="00A81F75">
        <w:trPr>
          <w:trHeight w:val="163"/>
          <w:jc w:val="center"/>
        </w:trPr>
        <w:tc>
          <w:tcPr>
            <w:tcW w:w="977" w:type="dxa"/>
            <w:vMerge/>
          </w:tcPr>
          <w:p w:rsidR="00A01800" w:rsidRPr="00A01800" w:rsidRDefault="00A01800" w:rsidP="00A81F75">
            <w:pPr>
              <w:jc w:val="center"/>
              <w:rPr>
                <w:rFonts w:ascii="Book Antiqua" w:hAnsi="Book Antiqua" w:cs="Arial"/>
                <w:bCs/>
                <w:sz w:val="24"/>
                <w:szCs w:val="24"/>
              </w:rPr>
            </w:pPr>
          </w:p>
        </w:tc>
        <w:tc>
          <w:tcPr>
            <w:tcW w:w="983" w:type="dxa"/>
            <w:vMerge/>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r>
      <w:tr w:rsidR="00A01800" w:rsidRPr="00A01800" w:rsidTr="00A81F75">
        <w:trPr>
          <w:jc w:val="center"/>
        </w:trPr>
        <w:tc>
          <w:tcPr>
            <w:tcW w:w="977"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R-Y-B</w:t>
            </w:r>
          </w:p>
        </w:tc>
        <w:tc>
          <w:tcPr>
            <w:tcW w:w="983"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IDIFF%</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r w:rsidR="00A01800" w:rsidRPr="00A01800" w:rsidTr="00A81F75">
        <w:trPr>
          <w:jc w:val="center"/>
        </w:trPr>
        <w:tc>
          <w:tcPr>
            <w:tcW w:w="977" w:type="dxa"/>
            <w:vMerge/>
          </w:tcPr>
          <w:p w:rsidR="00A01800" w:rsidRPr="00A01800" w:rsidRDefault="00A01800" w:rsidP="00A81F75">
            <w:pPr>
              <w:jc w:val="center"/>
              <w:rPr>
                <w:rFonts w:ascii="Book Antiqua" w:hAnsi="Book Antiqua" w:cs="Arial"/>
                <w:bCs/>
                <w:sz w:val="24"/>
                <w:szCs w:val="24"/>
              </w:rPr>
            </w:pPr>
          </w:p>
        </w:tc>
        <w:tc>
          <w:tcPr>
            <w:tcW w:w="983"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IREST%</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360"/>
        <w:rPr>
          <w:rFonts w:ascii="Book Antiqua" w:hAnsi="Book Antiqua" w:cs="Arial"/>
          <w:bCs/>
          <w:sz w:val="24"/>
          <w:szCs w:val="24"/>
        </w:rPr>
      </w:pPr>
    </w:p>
    <w:p w:rsidR="00A01800" w:rsidRPr="00A01800" w:rsidRDefault="00A01800" w:rsidP="00496D1D">
      <w:pPr>
        <w:numPr>
          <w:ilvl w:val="0"/>
          <w:numId w:val="13"/>
        </w:numPr>
        <w:tabs>
          <w:tab w:val="num" w:pos="2530"/>
        </w:tabs>
        <w:ind w:left="2530" w:hanging="440"/>
        <w:rPr>
          <w:rFonts w:ascii="Book Antiqua" w:hAnsi="Book Antiqua" w:cs="Arial"/>
          <w:b/>
          <w:sz w:val="24"/>
          <w:szCs w:val="24"/>
        </w:rPr>
      </w:pPr>
      <w:r w:rsidRPr="00A01800">
        <w:rPr>
          <w:rFonts w:ascii="Book Antiqua" w:hAnsi="Book Antiqua" w:cs="Arial"/>
          <w:b/>
          <w:sz w:val="24"/>
          <w:szCs w:val="24"/>
        </w:rPr>
        <w:lastRenderedPageBreak/>
        <w:t xml:space="preserve">In Zone Fault:  </w:t>
      </w:r>
    </w:p>
    <w:p w:rsidR="00A01800" w:rsidRPr="00A01800" w:rsidRDefault="00A01800" w:rsidP="00A01800">
      <w:pPr>
        <w:ind w:left="2100"/>
        <w:rPr>
          <w:rFonts w:ascii="Book Antiqua" w:hAnsi="Book Antiqua" w:cs="Arial"/>
          <w:bCs/>
          <w:sz w:val="24"/>
          <w:szCs w:val="24"/>
        </w:rPr>
      </w:pPr>
    </w:p>
    <w:p w:rsidR="00A01800" w:rsidRPr="00A01800" w:rsidRDefault="00A01800" w:rsidP="00A01800">
      <w:pPr>
        <w:ind w:left="2530"/>
        <w:rPr>
          <w:rFonts w:ascii="Book Antiqua" w:hAnsi="Book Antiqua" w:cs="Arial"/>
          <w:bCs/>
          <w:sz w:val="24"/>
          <w:szCs w:val="24"/>
        </w:rPr>
      </w:pPr>
      <w:r w:rsidRPr="00A01800">
        <w:rPr>
          <w:rFonts w:ascii="Book Antiqua" w:hAnsi="Book Antiqua" w:cs="Arial"/>
          <w:bCs/>
          <w:sz w:val="24"/>
          <w:szCs w:val="24"/>
        </w:rPr>
        <w:t>Current of 1.0A on remote end and 1.0A on local end with 0º phase shift between the two currents. The differential and restraining currents are observed in both the relays.</w:t>
      </w:r>
    </w:p>
    <w:p w:rsidR="00A01800" w:rsidRPr="00A01800" w:rsidRDefault="00A01800" w:rsidP="00A01800">
      <w:pPr>
        <w:ind w:left="360"/>
        <w:rPr>
          <w:rFonts w:ascii="Book Antiqua" w:hAnsi="Book Antiqua" w:cs="Arial"/>
          <w:bCs/>
          <w:sz w:val="12"/>
          <w:szCs w:val="12"/>
        </w:rPr>
      </w:pPr>
    </w:p>
    <w:p w:rsidR="00A01800" w:rsidRPr="00A01800" w:rsidRDefault="00A01800" w:rsidP="00A01800">
      <w:pPr>
        <w:tabs>
          <w:tab w:val="left" w:pos="2041"/>
        </w:tabs>
        <w:ind w:left="2530"/>
        <w:rPr>
          <w:rFonts w:ascii="Book Antiqua" w:hAnsi="Book Antiqua" w:cs="Arial"/>
          <w:bCs/>
          <w:sz w:val="24"/>
          <w:szCs w:val="24"/>
        </w:rPr>
      </w:pPr>
      <w:r w:rsidRPr="00A01800">
        <w:rPr>
          <w:rFonts w:ascii="Book Antiqua" w:hAnsi="Book Antiqua" w:cs="Arial"/>
          <w:bCs/>
          <w:sz w:val="24"/>
          <w:szCs w:val="24"/>
        </w:rPr>
        <w:t>At setting I-Diff &gt; 0.4</w:t>
      </w:r>
    </w:p>
    <w:p w:rsidR="00A01800" w:rsidRPr="00A01800" w:rsidRDefault="00A01800" w:rsidP="00A01800">
      <w:pPr>
        <w:tabs>
          <w:tab w:val="left" w:pos="2041"/>
        </w:tabs>
        <w:ind w:firstLine="3200"/>
        <w:rPr>
          <w:rFonts w:ascii="Book Antiqua" w:hAnsi="Book Antiqua" w:cs="Arial"/>
          <w:bCs/>
          <w:sz w:val="24"/>
          <w:szCs w:val="24"/>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079"/>
        <w:gridCol w:w="978"/>
        <w:gridCol w:w="978"/>
        <w:gridCol w:w="978"/>
        <w:gridCol w:w="978"/>
        <w:gridCol w:w="978"/>
        <w:gridCol w:w="978"/>
      </w:tblGrid>
      <w:tr w:rsidR="00A01800" w:rsidRPr="00A01800" w:rsidTr="00A81F75">
        <w:tc>
          <w:tcPr>
            <w:tcW w:w="977"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Fault Type</w:t>
            </w:r>
          </w:p>
        </w:tc>
        <w:tc>
          <w:tcPr>
            <w:tcW w:w="1017" w:type="dxa"/>
            <w:vMerge w:val="restart"/>
          </w:tcPr>
          <w:p w:rsidR="00A01800" w:rsidRPr="00A01800" w:rsidRDefault="00A01800" w:rsidP="00A81F75">
            <w:pPr>
              <w:jc w:val="center"/>
              <w:rPr>
                <w:rFonts w:ascii="Book Antiqua" w:hAnsi="Book Antiqua" w:cs="Arial"/>
                <w:bCs/>
                <w:sz w:val="24"/>
                <w:szCs w:val="24"/>
              </w:rPr>
            </w:pP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Local End Relay</w:t>
            </w: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Remote End Relay</w:t>
            </w:r>
          </w:p>
        </w:tc>
      </w:tr>
      <w:tr w:rsidR="00A01800" w:rsidRPr="00A01800" w:rsidTr="00A81F75">
        <w:trPr>
          <w:trHeight w:val="83"/>
        </w:trPr>
        <w:tc>
          <w:tcPr>
            <w:tcW w:w="977" w:type="dxa"/>
            <w:vMerge/>
          </w:tcPr>
          <w:p w:rsidR="00A01800" w:rsidRPr="00A01800" w:rsidRDefault="00A01800" w:rsidP="00A81F75">
            <w:pPr>
              <w:jc w:val="center"/>
              <w:rPr>
                <w:rFonts w:ascii="Book Antiqua" w:hAnsi="Book Antiqua" w:cs="Arial"/>
                <w:bCs/>
                <w:sz w:val="24"/>
                <w:szCs w:val="24"/>
              </w:rPr>
            </w:pPr>
          </w:p>
        </w:tc>
        <w:tc>
          <w:tcPr>
            <w:tcW w:w="1017" w:type="dxa"/>
            <w:vMerge/>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r>
      <w:tr w:rsidR="00A01800" w:rsidRPr="00A01800" w:rsidTr="00A81F75">
        <w:tc>
          <w:tcPr>
            <w:tcW w:w="977"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R-Y-B</w:t>
            </w:r>
          </w:p>
        </w:tc>
        <w:tc>
          <w:tcPr>
            <w:tcW w:w="101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IDIFF%</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r w:rsidR="00A01800" w:rsidRPr="00A01800" w:rsidTr="00A81F75">
        <w:tc>
          <w:tcPr>
            <w:tcW w:w="977" w:type="dxa"/>
            <w:vMerge/>
          </w:tcPr>
          <w:p w:rsidR="00A01800" w:rsidRPr="00A01800" w:rsidRDefault="00A01800" w:rsidP="00A81F75">
            <w:pPr>
              <w:jc w:val="center"/>
              <w:rPr>
                <w:rFonts w:ascii="Book Antiqua" w:hAnsi="Book Antiqua" w:cs="Arial"/>
                <w:bCs/>
                <w:sz w:val="24"/>
                <w:szCs w:val="24"/>
              </w:rPr>
            </w:pPr>
          </w:p>
        </w:tc>
        <w:tc>
          <w:tcPr>
            <w:tcW w:w="101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IREST%</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360"/>
        <w:rPr>
          <w:rFonts w:ascii="Book Antiqua" w:hAnsi="Book Antiqua" w:cs="Arial"/>
          <w:bCs/>
          <w:sz w:val="24"/>
          <w:szCs w:val="24"/>
        </w:rPr>
      </w:pPr>
      <w:r w:rsidRPr="00A01800">
        <w:rPr>
          <w:rFonts w:ascii="Book Antiqua" w:hAnsi="Book Antiqua" w:cs="Arial"/>
          <w:bCs/>
          <w:sz w:val="24"/>
          <w:szCs w:val="24"/>
        </w:rPr>
        <w:br w:type="textWrapping" w:clear="all"/>
      </w:r>
    </w:p>
    <w:p w:rsidR="00A01800" w:rsidRPr="00A01800" w:rsidRDefault="00A01800" w:rsidP="00496D1D">
      <w:pPr>
        <w:numPr>
          <w:ilvl w:val="0"/>
          <w:numId w:val="13"/>
        </w:numPr>
        <w:tabs>
          <w:tab w:val="num" w:pos="2530"/>
        </w:tabs>
        <w:ind w:left="2530" w:hanging="440"/>
        <w:rPr>
          <w:rFonts w:ascii="Book Antiqua" w:hAnsi="Book Antiqua" w:cs="Arial"/>
          <w:b/>
          <w:sz w:val="24"/>
          <w:szCs w:val="24"/>
        </w:rPr>
      </w:pPr>
      <w:r w:rsidRPr="00A01800">
        <w:rPr>
          <w:rFonts w:ascii="Book Antiqua" w:hAnsi="Book Antiqua" w:cs="Arial"/>
          <w:b/>
          <w:sz w:val="24"/>
          <w:szCs w:val="24"/>
        </w:rPr>
        <w:t>Charging Current</w:t>
      </w:r>
    </w:p>
    <w:p w:rsidR="00A01800" w:rsidRPr="00A01800" w:rsidRDefault="00A01800" w:rsidP="00A01800">
      <w:pPr>
        <w:rPr>
          <w:rFonts w:ascii="Book Antiqua" w:hAnsi="Book Antiqua" w:cs="Arial"/>
          <w:bCs/>
          <w:sz w:val="24"/>
          <w:szCs w:val="24"/>
        </w:rPr>
      </w:pPr>
    </w:p>
    <w:p w:rsidR="00A01800" w:rsidRPr="00A01800" w:rsidRDefault="00A01800" w:rsidP="00A01800">
      <w:pPr>
        <w:ind w:firstLine="2530"/>
        <w:rPr>
          <w:rFonts w:ascii="Book Antiqua" w:hAnsi="Book Antiqua" w:cs="Arial"/>
          <w:bCs/>
          <w:sz w:val="24"/>
          <w:szCs w:val="24"/>
        </w:rPr>
      </w:pPr>
      <w:r w:rsidRPr="00A01800">
        <w:rPr>
          <w:rFonts w:ascii="Book Antiqua" w:hAnsi="Book Antiqua" w:cs="Arial"/>
          <w:bCs/>
          <w:sz w:val="24"/>
          <w:szCs w:val="24"/>
        </w:rPr>
        <w:t>I diff&gt;PU=       A</w:t>
      </w:r>
    </w:p>
    <w:p w:rsidR="00A01800" w:rsidRPr="00A01800" w:rsidRDefault="00A01800" w:rsidP="00A01800">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619"/>
        <w:gridCol w:w="1434"/>
        <w:gridCol w:w="1093"/>
        <w:gridCol w:w="1666"/>
        <w:gridCol w:w="1773"/>
        <w:gridCol w:w="1135"/>
      </w:tblGrid>
      <w:tr w:rsidR="00A01800" w:rsidRPr="00A01800" w:rsidTr="00A81F75">
        <w:tc>
          <w:tcPr>
            <w:tcW w:w="897" w:type="dxa"/>
          </w:tcPr>
          <w:p w:rsidR="00A01800" w:rsidRPr="00A01800" w:rsidRDefault="00A01800" w:rsidP="00A81F75">
            <w:pPr>
              <w:autoSpaceDE w:val="0"/>
              <w:autoSpaceDN w:val="0"/>
              <w:adjustRightInd w:val="0"/>
              <w:jc w:val="center"/>
              <w:rPr>
                <w:rFonts w:ascii="Book Antiqua" w:hAnsi="Book Antiqua" w:cs="Arial"/>
                <w:sz w:val="24"/>
                <w:szCs w:val="24"/>
              </w:rPr>
            </w:pPr>
            <w:r w:rsidRPr="00A01800">
              <w:rPr>
                <w:rFonts w:ascii="Book Antiqua" w:hAnsi="Book Antiqua" w:cs="Arial"/>
                <w:sz w:val="24"/>
                <w:szCs w:val="24"/>
              </w:rPr>
              <w:t>PH</w:t>
            </w:r>
          </w:p>
        </w:tc>
        <w:tc>
          <w:tcPr>
            <w:tcW w:w="1630" w:type="dxa"/>
          </w:tcPr>
          <w:p w:rsidR="00A01800" w:rsidRPr="00A01800" w:rsidRDefault="00A01800" w:rsidP="00A81F75">
            <w:pPr>
              <w:autoSpaceDE w:val="0"/>
              <w:autoSpaceDN w:val="0"/>
              <w:adjustRightInd w:val="0"/>
              <w:rPr>
                <w:rFonts w:ascii="Book Antiqua" w:hAnsi="Book Antiqua" w:cs="Arial"/>
                <w:sz w:val="24"/>
                <w:szCs w:val="24"/>
              </w:rPr>
            </w:pPr>
            <w:r w:rsidRPr="00A01800">
              <w:rPr>
                <w:rFonts w:ascii="Book Antiqua" w:hAnsi="Book Antiqua" w:cs="Arial"/>
                <w:sz w:val="24"/>
                <w:szCs w:val="24"/>
              </w:rPr>
              <w:t>Address 1224</w:t>
            </w:r>
          </w:p>
          <w:p w:rsidR="00A01800" w:rsidRPr="00A01800" w:rsidRDefault="00A01800" w:rsidP="00A81F75">
            <w:pPr>
              <w:autoSpaceDE w:val="0"/>
              <w:autoSpaceDN w:val="0"/>
              <w:adjustRightInd w:val="0"/>
              <w:rPr>
                <w:rFonts w:ascii="Book Antiqua" w:hAnsi="Book Antiqua" w:cs="Arial"/>
                <w:sz w:val="24"/>
                <w:szCs w:val="24"/>
              </w:rPr>
            </w:pPr>
            <w:r w:rsidRPr="00A01800">
              <w:rPr>
                <w:rFonts w:ascii="Book Antiqua" w:hAnsi="Book Antiqua" w:cs="Arial"/>
                <w:sz w:val="24"/>
                <w:szCs w:val="24"/>
              </w:rPr>
              <w:t>IcSTAB</w:t>
            </w:r>
            <w:r w:rsidRPr="00A01800">
              <w:rPr>
                <w:rFonts w:ascii="Book Antiqua" w:hAnsi="Book Antiqua" w:cs="Arial"/>
                <w:b/>
                <w:bCs/>
                <w:sz w:val="24"/>
                <w:szCs w:val="24"/>
              </w:rPr>
              <w:t>/</w:t>
            </w:r>
            <w:r w:rsidRPr="00A01800">
              <w:rPr>
                <w:rFonts w:ascii="Book Antiqua" w:hAnsi="Book Antiqua" w:cs="Arial"/>
                <w:sz w:val="24"/>
                <w:szCs w:val="24"/>
              </w:rPr>
              <w:t>IcN</w:t>
            </w:r>
          </w:p>
        </w:tc>
        <w:tc>
          <w:tcPr>
            <w:tcW w:w="1461"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 Injected</w:t>
            </w:r>
          </w:p>
        </w:tc>
        <w:tc>
          <w:tcPr>
            <w:tcW w:w="106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Applied Voltage</w:t>
            </w:r>
          </w:p>
        </w:tc>
        <w:tc>
          <w:tcPr>
            <w:tcW w:w="1699"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 REST Expected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t>
            </w:r>
          </w:p>
        </w:tc>
        <w:tc>
          <w:tcPr>
            <w:tcW w:w="180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 REST Measured</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t>
            </w:r>
          </w:p>
        </w:tc>
        <w:tc>
          <w:tcPr>
            <w:tcW w:w="116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Error</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t>
            </w:r>
          </w:p>
        </w:tc>
      </w:tr>
      <w:tr w:rsidR="00A01800" w:rsidRPr="00A01800" w:rsidTr="00A81F75">
        <w:trPr>
          <w:trHeight w:val="291"/>
        </w:trPr>
        <w:tc>
          <w:tcPr>
            <w:tcW w:w="897"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R</w:t>
            </w:r>
          </w:p>
        </w:tc>
        <w:tc>
          <w:tcPr>
            <w:tcW w:w="1630" w:type="dxa"/>
          </w:tcPr>
          <w:p w:rsidR="00A01800" w:rsidRPr="00A01800" w:rsidRDefault="00A01800" w:rsidP="00A81F75">
            <w:pPr>
              <w:jc w:val="center"/>
              <w:rPr>
                <w:rFonts w:ascii="Book Antiqua" w:hAnsi="Book Antiqua" w:cs="Arial"/>
                <w:sz w:val="24"/>
                <w:szCs w:val="24"/>
              </w:rPr>
            </w:pPr>
          </w:p>
        </w:tc>
        <w:tc>
          <w:tcPr>
            <w:tcW w:w="1461" w:type="dxa"/>
          </w:tcPr>
          <w:p w:rsidR="00A01800" w:rsidRPr="00A01800" w:rsidRDefault="00A01800" w:rsidP="00A81F75">
            <w:pPr>
              <w:jc w:val="center"/>
              <w:rPr>
                <w:rFonts w:ascii="Book Antiqua" w:hAnsi="Book Antiqua" w:cs="Arial"/>
                <w:bCs/>
                <w:sz w:val="24"/>
                <w:szCs w:val="24"/>
              </w:rPr>
            </w:pPr>
          </w:p>
        </w:tc>
        <w:tc>
          <w:tcPr>
            <w:tcW w:w="1068" w:type="dxa"/>
          </w:tcPr>
          <w:p w:rsidR="00A01800" w:rsidRPr="00A01800" w:rsidRDefault="00A01800" w:rsidP="00A81F75">
            <w:pPr>
              <w:jc w:val="center"/>
              <w:rPr>
                <w:rFonts w:ascii="Book Antiqua" w:hAnsi="Book Antiqua" w:cs="Arial"/>
                <w:bCs/>
                <w:sz w:val="24"/>
                <w:szCs w:val="24"/>
              </w:rPr>
            </w:pPr>
          </w:p>
        </w:tc>
        <w:tc>
          <w:tcPr>
            <w:tcW w:w="1699" w:type="dxa"/>
          </w:tcPr>
          <w:p w:rsidR="00A01800" w:rsidRPr="00A01800" w:rsidRDefault="00A01800" w:rsidP="00A81F75">
            <w:pPr>
              <w:jc w:val="center"/>
              <w:rPr>
                <w:rFonts w:ascii="Book Antiqua" w:hAnsi="Book Antiqua" w:cs="Arial"/>
                <w:bCs/>
                <w:sz w:val="24"/>
                <w:szCs w:val="24"/>
              </w:rPr>
            </w:pPr>
          </w:p>
        </w:tc>
        <w:tc>
          <w:tcPr>
            <w:tcW w:w="1808" w:type="dxa"/>
          </w:tcPr>
          <w:p w:rsidR="00A01800" w:rsidRPr="00A01800" w:rsidRDefault="00A01800" w:rsidP="00A81F75">
            <w:pPr>
              <w:jc w:val="center"/>
              <w:rPr>
                <w:rFonts w:ascii="Book Antiqua" w:hAnsi="Book Antiqua" w:cs="Arial"/>
                <w:bCs/>
                <w:sz w:val="24"/>
                <w:szCs w:val="24"/>
              </w:rPr>
            </w:pPr>
          </w:p>
        </w:tc>
        <w:tc>
          <w:tcPr>
            <w:tcW w:w="1160" w:type="dxa"/>
          </w:tcPr>
          <w:p w:rsidR="00A01800" w:rsidRPr="00A01800" w:rsidRDefault="00A01800" w:rsidP="00A81F75">
            <w:pPr>
              <w:jc w:val="center"/>
              <w:rPr>
                <w:rFonts w:ascii="Book Antiqua" w:hAnsi="Book Antiqua" w:cs="Arial"/>
                <w:bCs/>
                <w:sz w:val="24"/>
                <w:szCs w:val="24"/>
              </w:rPr>
            </w:pPr>
          </w:p>
        </w:tc>
      </w:tr>
      <w:tr w:rsidR="00A01800" w:rsidRPr="00A01800" w:rsidTr="00A81F75">
        <w:tc>
          <w:tcPr>
            <w:tcW w:w="897"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Y</w:t>
            </w:r>
          </w:p>
        </w:tc>
        <w:tc>
          <w:tcPr>
            <w:tcW w:w="1630" w:type="dxa"/>
          </w:tcPr>
          <w:p w:rsidR="00A01800" w:rsidRPr="00A01800" w:rsidRDefault="00A01800" w:rsidP="00A81F75">
            <w:pPr>
              <w:jc w:val="center"/>
              <w:rPr>
                <w:rFonts w:ascii="Book Antiqua" w:hAnsi="Book Antiqua" w:cs="Arial"/>
                <w:sz w:val="24"/>
                <w:szCs w:val="24"/>
              </w:rPr>
            </w:pPr>
          </w:p>
        </w:tc>
        <w:tc>
          <w:tcPr>
            <w:tcW w:w="1461" w:type="dxa"/>
          </w:tcPr>
          <w:p w:rsidR="00A01800" w:rsidRPr="00A01800" w:rsidRDefault="00A01800" w:rsidP="00A81F75">
            <w:pPr>
              <w:jc w:val="center"/>
              <w:rPr>
                <w:rFonts w:ascii="Book Antiqua" w:hAnsi="Book Antiqua" w:cs="Arial"/>
                <w:bCs/>
                <w:sz w:val="24"/>
                <w:szCs w:val="24"/>
              </w:rPr>
            </w:pPr>
          </w:p>
        </w:tc>
        <w:tc>
          <w:tcPr>
            <w:tcW w:w="1068" w:type="dxa"/>
          </w:tcPr>
          <w:p w:rsidR="00A01800" w:rsidRPr="00A01800" w:rsidRDefault="00A01800" w:rsidP="00A81F75">
            <w:pPr>
              <w:jc w:val="center"/>
              <w:rPr>
                <w:rFonts w:ascii="Book Antiqua" w:hAnsi="Book Antiqua" w:cs="Arial"/>
                <w:bCs/>
                <w:sz w:val="24"/>
                <w:szCs w:val="24"/>
              </w:rPr>
            </w:pPr>
          </w:p>
        </w:tc>
        <w:tc>
          <w:tcPr>
            <w:tcW w:w="1699" w:type="dxa"/>
          </w:tcPr>
          <w:p w:rsidR="00A01800" w:rsidRPr="00A01800" w:rsidRDefault="00A01800" w:rsidP="00A81F75">
            <w:pPr>
              <w:jc w:val="center"/>
              <w:rPr>
                <w:rFonts w:ascii="Book Antiqua" w:hAnsi="Book Antiqua" w:cs="Arial"/>
                <w:bCs/>
                <w:sz w:val="24"/>
                <w:szCs w:val="24"/>
              </w:rPr>
            </w:pPr>
          </w:p>
        </w:tc>
        <w:tc>
          <w:tcPr>
            <w:tcW w:w="1808" w:type="dxa"/>
          </w:tcPr>
          <w:p w:rsidR="00A01800" w:rsidRPr="00A01800" w:rsidRDefault="00A01800" w:rsidP="00A81F75">
            <w:pPr>
              <w:jc w:val="center"/>
              <w:rPr>
                <w:rFonts w:ascii="Book Antiqua" w:hAnsi="Book Antiqua" w:cs="Arial"/>
                <w:bCs/>
                <w:sz w:val="24"/>
                <w:szCs w:val="24"/>
              </w:rPr>
            </w:pPr>
          </w:p>
        </w:tc>
        <w:tc>
          <w:tcPr>
            <w:tcW w:w="1160" w:type="dxa"/>
          </w:tcPr>
          <w:p w:rsidR="00A01800" w:rsidRPr="00A01800" w:rsidRDefault="00A01800" w:rsidP="00A81F75">
            <w:pPr>
              <w:jc w:val="center"/>
              <w:rPr>
                <w:rFonts w:ascii="Book Antiqua" w:hAnsi="Book Antiqua" w:cs="Arial"/>
                <w:bCs/>
                <w:sz w:val="24"/>
                <w:szCs w:val="24"/>
              </w:rPr>
            </w:pPr>
          </w:p>
        </w:tc>
      </w:tr>
      <w:tr w:rsidR="00A01800" w:rsidRPr="00A01800" w:rsidTr="00A81F75">
        <w:tc>
          <w:tcPr>
            <w:tcW w:w="897" w:type="dxa"/>
          </w:tcPr>
          <w:p w:rsidR="00A01800" w:rsidRPr="00A01800" w:rsidRDefault="00A01800" w:rsidP="00A81F75">
            <w:pPr>
              <w:jc w:val="center"/>
              <w:rPr>
                <w:rFonts w:ascii="Book Antiqua" w:hAnsi="Book Antiqua" w:cs="Arial"/>
                <w:sz w:val="24"/>
                <w:szCs w:val="24"/>
              </w:rPr>
            </w:pPr>
            <w:r w:rsidRPr="00A01800">
              <w:rPr>
                <w:rFonts w:ascii="Book Antiqua" w:hAnsi="Book Antiqua" w:cs="Arial"/>
                <w:sz w:val="24"/>
                <w:szCs w:val="24"/>
              </w:rPr>
              <w:t>B</w:t>
            </w:r>
          </w:p>
        </w:tc>
        <w:tc>
          <w:tcPr>
            <w:tcW w:w="1630" w:type="dxa"/>
          </w:tcPr>
          <w:p w:rsidR="00A01800" w:rsidRPr="00A01800" w:rsidRDefault="00A01800" w:rsidP="00A81F75">
            <w:pPr>
              <w:jc w:val="center"/>
              <w:rPr>
                <w:rFonts w:ascii="Book Antiqua" w:hAnsi="Book Antiqua" w:cs="Arial"/>
                <w:sz w:val="24"/>
                <w:szCs w:val="24"/>
              </w:rPr>
            </w:pPr>
          </w:p>
        </w:tc>
        <w:tc>
          <w:tcPr>
            <w:tcW w:w="1461" w:type="dxa"/>
          </w:tcPr>
          <w:p w:rsidR="00A01800" w:rsidRPr="00A01800" w:rsidRDefault="00A01800" w:rsidP="00A81F75">
            <w:pPr>
              <w:jc w:val="center"/>
              <w:rPr>
                <w:rFonts w:ascii="Book Antiqua" w:hAnsi="Book Antiqua" w:cs="Arial"/>
                <w:bCs/>
                <w:sz w:val="24"/>
                <w:szCs w:val="24"/>
              </w:rPr>
            </w:pPr>
          </w:p>
        </w:tc>
        <w:tc>
          <w:tcPr>
            <w:tcW w:w="1068" w:type="dxa"/>
          </w:tcPr>
          <w:p w:rsidR="00A01800" w:rsidRPr="00A01800" w:rsidRDefault="00A01800" w:rsidP="00A81F75">
            <w:pPr>
              <w:jc w:val="center"/>
              <w:rPr>
                <w:rFonts w:ascii="Book Antiqua" w:hAnsi="Book Antiqua" w:cs="Arial"/>
                <w:bCs/>
                <w:sz w:val="24"/>
                <w:szCs w:val="24"/>
              </w:rPr>
            </w:pPr>
          </w:p>
        </w:tc>
        <w:tc>
          <w:tcPr>
            <w:tcW w:w="1699" w:type="dxa"/>
          </w:tcPr>
          <w:p w:rsidR="00A01800" w:rsidRPr="00A01800" w:rsidRDefault="00A01800" w:rsidP="00A81F75">
            <w:pPr>
              <w:jc w:val="center"/>
              <w:rPr>
                <w:rFonts w:ascii="Book Antiqua" w:hAnsi="Book Antiqua" w:cs="Arial"/>
                <w:bCs/>
                <w:sz w:val="24"/>
                <w:szCs w:val="24"/>
              </w:rPr>
            </w:pPr>
          </w:p>
        </w:tc>
        <w:tc>
          <w:tcPr>
            <w:tcW w:w="1808" w:type="dxa"/>
          </w:tcPr>
          <w:p w:rsidR="00A01800" w:rsidRPr="00A01800" w:rsidRDefault="00A01800" w:rsidP="00A81F75">
            <w:pPr>
              <w:jc w:val="center"/>
              <w:rPr>
                <w:rFonts w:ascii="Book Antiqua" w:hAnsi="Book Antiqua" w:cs="Arial"/>
                <w:bCs/>
                <w:sz w:val="24"/>
                <w:szCs w:val="24"/>
              </w:rPr>
            </w:pPr>
          </w:p>
        </w:tc>
        <w:tc>
          <w:tcPr>
            <w:tcW w:w="116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ind w:left="2530"/>
        <w:rPr>
          <w:rFonts w:ascii="Book Antiqua" w:hAnsi="Book Antiqua" w:cs="Arial"/>
          <w:bCs/>
          <w:sz w:val="24"/>
          <w:szCs w:val="24"/>
        </w:rPr>
      </w:pPr>
      <w:r w:rsidRPr="00A01800">
        <w:rPr>
          <w:rFonts w:ascii="Book Antiqua" w:hAnsi="Book Antiqua" w:cs="Arial"/>
          <w:bCs/>
          <w:sz w:val="24"/>
          <w:szCs w:val="24"/>
        </w:rPr>
        <w:t>I REST=IREST W/O CHARGING CURRENT + ((IC stab/IC nominal-1)*I DIFF&gt;PU VALUE)</w:t>
      </w:r>
    </w:p>
    <w:p w:rsidR="00A01800" w:rsidRPr="00A01800" w:rsidRDefault="00A01800" w:rsidP="00A01800">
      <w:pPr>
        <w:tabs>
          <w:tab w:val="left" w:pos="2538"/>
          <w:tab w:val="left" w:pos="3798"/>
          <w:tab w:val="left" w:pos="5020"/>
          <w:tab w:val="left" w:pos="9918"/>
        </w:tabs>
        <w:rPr>
          <w:rFonts w:ascii="Book Antiqua" w:hAnsi="Book Antiqua" w:cs="Arial"/>
          <w:bCs/>
          <w:sz w:val="24"/>
          <w:szCs w:val="24"/>
        </w:rPr>
      </w:pPr>
    </w:p>
    <w:p w:rsidR="00A01800" w:rsidRPr="00A01800" w:rsidRDefault="00A01800" w:rsidP="00496D1D">
      <w:pPr>
        <w:numPr>
          <w:ilvl w:val="0"/>
          <w:numId w:val="13"/>
        </w:numPr>
        <w:tabs>
          <w:tab w:val="num" w:pos="2530"/>
        </w:tabs>
        <w:ind w:left="2530" w:hanging="440"/>
        <w:rPr>
          <w:rFonts w:ascii="Book Antiqua" w:hAnsi="Book Antiqua" w:cs="Arial"/>
          <w:b/>
          <w:sz w:val="24"/>
          <w:szCs w:val="24"/>
        </w:rPr>
      </w:pPr>
      <w:r w:rsidRPr="00A01800">
        <w:rPr>
          <w:rFonts w:ascii="Book Antiqua" w:hAnsi="Book Antiqua" w:cs="Arial"/>
          <w:b/>
          <w:sz w:val="24"/>
          <w:szCs w:val="24"/>
        </w:rPr>
        <w:t>Testing Data Transmission</w:t>
      </w:r>
    </w:p>
    <w:p w:rsidR="00A01800" w:rsidRPr="00A01800" w:rsidRDefault="00A01800" w:rsidP="00A01800">
      <w:pPr>
        <w:tabs>
          <w:tab w:val="left" w:pos="1440"/>
          <w:tab w:val="left" w:pos="3780"/>
          <w:tab w:val="left" w:pos="5580"/>
        </w:tabs>
        <w:rPr>
          <w:rFonts w:ascii="Book Antiqua" w:hAnsi="Book Antiqu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7"/>
        <w:gridCol w:w="1958"/>
        <w:gridCol w:w="2200"/>
        <w:gridCol w:w="3142"/>
      </w:tblGrid>
      <w:tr w:rsidR="00A01800" w:rsidRPr="00A01800" w:rsidTr="00A81F75">
        <w:trPr>
          <w:cantSplit/>
          <w:trHeight w:val="115"/>
          <w:jc w:val="center"/>
        </w:trPr>
        <w:tc>
          <w:tcPr>
            <w:tcW w:w="3755" w:type="dxa"/>
            <w:gridSpan w:val="2"/>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Status of Fiber optic connection</w:t>
            </w:r>
          </w:p>
        </w:tc>
        <w:tc>
          <w:tcPr>
            <w:tcW w:w="5342" w:type="dxa"/>
            <w:gridSpan w:val="2"/>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Test Result</w:t>
            </w:r>
          </w:p>
        </w:tc>
      </w:tr>
      <w:tr w:rsidR="00A01800" w:rsidRPr="00A01800" w:rsidTr="00A81F75">
        <w:trPr>
          <w:cantSplit/>
          <w:trHeight w:val="208"/>
          <w:jc w:val="center"/>
        </w:trPr>
        <w:tc>
          <w:tcPr>
            <w:tcW w:w="179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Ch-1</w:t>
            </w:r>
          </w:p>
        </w:tc>
        <w:tc>
          <w:tcPr>
            <w:tcW w:w="195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Ch-2</w:t>
            </w:r>
          </w:p>
        </w:tc>
        <w:tc>
          <w:tcPr>
            <w:tcW w:w="2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Diff Prot active</w:t>
            </w:r>
          </w:p>
        </w:tc>
        <w:tc>
          <w:tcPr>
            <w:tcW w:w="3142"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Reception Fail</w:t>
            </w:r>
          </w:p>
        </w:tc>
      </w:tr>
      <w:tr w:rsidR="00A01800" w:rsidRPr="00A01800" w:rsidTr="00A81F75">
        <w:trPr>
          <w:trHeight w:val="289"/>
          <w:jc w:val="center"/>
        </w:trPr>
        <w:tc>
          <w:tcPr>
            <w:tcW w:w="179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195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2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3142"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0"/>
          <w:jc w:val="center"/>
        </w:trPr>
        <w:tc>
          <w:tcPr>
            <w:tcW w:w="179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195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OFF</w:t>
            </w:r>
          </w:p>
        </w:tc>
        <w:tc>
          <w:tcPr>
            <w:tcW w:w="2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3142"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5"/>
          <w:jc w:val="center"/>
        </w:trPr>
        <w:tc>
          <w:tcPr>
            <w:tcW w:w="179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OFF</w:t>
            </w:r>
          </w:p>
        </w:tc>
        <w:tc>
          <w:tcPr>
            <w:tcW w:w="195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2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ON</w:t>
            </w:r>
          </w:p>
        </w:tc>
        <w:tc>
          <w:tcPr>
            <w:tcW w:w="3142"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0"/>
          <w:jc w:val="center"/>
        </w:trPr>
        <w:tc>
          <w:tcPr>
            <w:tcW w:w="179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OFF</w:t>
            </w:r>
          </w:p>
        </w:tc>
        <w:tc>
          <w:tcPr>
            <w:tcW w:w="195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OFF</w:t>
            </w:r>
          </w:p>
        </w:tc>
        <w:tc>
          <w:tcPr>
            <w:tcW w:w="2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OFF</w:t>
            </w:r>
          </w:p>
        </w:tc>
        <w:tc>
          <w:tcPr>
            <w:tcW w:w="3142" w:type="dxa"/>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tabs>
          <w:tab w:val="left" w:pos="1890"/>
          <w:tab w:val="left" w:pos="5020"/>
          <w:tab w:val="left" w:pos="6100"/>
        </w:tabs>
        <w:rPr>
          <w:rFonts w:ascii="Book Antiqua" w:hAnsi="Book Antiqua" w:cs="Arial"/>
          <w:bCs/>
          <w:sz w:val="24"/>
          <w:szCs w:val="24"/>
        </w:rPr>
      </w:pPr>
    </w:p>
    <w:p w:rsidR="00A01800" w:rsidRPr="00A01800" w:rsidRDefault="00A01800" w:rsidP="00A01800">
      <w:pPr>
        <w:tabs>
          <w:tab w:val="left" w:pos="1890"/>
          <w:tab w:val="left" w:pos="5020"/>
          <w:tab w:val="left" w:pos="6100"/>
        </w:tabs>
        <w:ind w:left="2530"/>
        <w:rPr>
          <w:rFonts w:ascii="Book Antiqua" w:hAnsi="Book Antiqua" w:cs="Arial"/>
          <w:bCs/>
          <w:sz w:val="24"/>
          <w:szCs w:val="24"/>
        </w:rPr>
      </w:pPr>
      <w:r w:rsidRPr="00A01800">
        <w:rPr>
          <w:rFonts w:ascii="Book Antiqua" w:hAnsi="Book Antiqua" w:cs="Arial"/>
          <w:bCs/>
          <w:sz w:val="24"/>
          <w:szCs w:val="24"/>
        </w:rPr>
        <w:t>Note: When channel 1 fails there is a brief period of blocking of Differential Protection for a period of 20 – 25 ms before Channel – 2 takes over. When channel 1 resumes there is no further blocking.</w:t>
      </w:r>
    </w:p>
    <w:p w:rsidR="00A01800" w:rsidRPr="00A01800" w:rsidRDefault="00A01800" w:rsidP="00A01800">
      <w:pPr>
        <w:tabs>
          <w:tab w:val="left" w:pos="2538"/>
          <w:tab w:val="left" w:pos="3798"/>
          <w:tab w:val="left" w:pos="5020"/>
          <w:tab w:val="left" w:pos="9918"/>
        </w:tabs>
        <w:rPr>
          <w:rFonts w:ascii="Book Antiqua" w:hAnsi="Book Antiqua" w:cs="Arial"/>
          <w:bCs/>
          <w:sz w:val="24"/>
          <w:szCs w:val="24"/>
        </w:rPr>
      </w:pPr>
    </w:p>
    <w:p w:rsidR="00A01800" w:rsidRPr="00A01800" w:rsidRDefault="00A01800" w:rsidP="00496D1D">
      <w:pPr>
        <w:numPr>
          <w:ilvl w:val="0"/>
          <w:numId w:val="13"/>
        </w:numPr>
        <w:tabs>
          <w:tab w:val="num" w:pos="2530"/>
        </w:tabs>
        <w:ind w:left="2530" w:hanging="440"/>
        <w:rPr>
          <w:rFonts w:ascii="Book Antiqua" w:hAnsi="Book Antiqua" w:cs="Arial"/>
          <w:b/>
          <w:sz w:val="24"/>
          <w:szCs w:val="24"/>
        </w:rPr>
      </w:pPr>
      <w:r w:rsidRPr="00A01800">
        <w:rPr>
          <w:rFonts w:ascii="Book Antiqua" w:hAnsi="Book Antiqua" w:cs="Arial"/>
          <w:b/>
          <w:sz w:val="24"/>
          <w:szCs w:val="24"/>
        </w:rPr>
        <w:t xml:space="preserve"> Testing Inter Trip Function:</w:t>
      </w:r>
    </w:p>
    <w:p w:rsidR="00A01800" w:rsidRPr="00A01800" w:rsidRDefault="00A01800" w:rsidP="00A01800">
      <w:pPr>
        <w:tabs>
          <w:tab w:val="left" w:pos="1440"/>
          <w:tab w:val="left" w:pos="3780"/>
          <w:tab w:val="left" w:pos="5580"/>
        </w:tabs>
        <w:rPr>
          <w:rFonts w:ascii="Book Antiqua" w:hAnsi="Book Antiqua" w:cs="Arial"/>
          <w:bCs/>
          <w:sz w:val="24"/>
          <w:szCs w:val="24"/>
        </w:rPr>
      </w:pPr>
    </w:p>
    <w:p w:rsidR="00A01800" w:rsidRPr="00A01800" w:rsidRDefault="00A01800" w:rsidP="00A01800">
      <w:pPr>
        <w:tabs>
          <w:tab w:val="left" w:pos="1440"/>
          <w:tab w:val="left" w:pos="3780"/>
          <w:tab w:val="left" w:pos="5580"/>
        </w:tabs>
        <w:ind w:left="2640"/>
        <w:rPr>
          <w:rFonts w:ascii="Book Antiqua" w:hAnsi="Book Antiqua" w:cs="Arial"/>
          <w:bCs/>
          <w:sz w:val="24"/>
          <w:szCs w:val="24"/>
        </w:rPr>
      </w:pPr>
      <w:r w:rsidRPr="00A01800">
        <w:rPr>
          <w:rFonts w:ascii="Book Antiqua" w:hAnsi="Book Antiqua" w:cs="Arial"/>
          <w:bCs/>
          <w:sz w:val="24"/>
          <w:szCs w:val="24"/>
        </w:rPr>
        <w:t>Indications:</w:t>
      </w:r>
    </w:p>
    <w:p w:rsidR="00A01800" w:rsidRPr="00A01800" w:rsidRDefault="00A01800" w:rsidP="00A01800">
      <w:pPr>
        <w:tabs>
          <w:tab w:val="left" w:pos="1440"/>
          <w:tab w:val="left" w:pos="3780"/>
          <w:tab w:val="left" w:pos="5040"/>
        </w:tabs>
        <w:ind w:left="2640"/>
        <w:rPr>
          <w:rFonts w:ascii="Book Antiqua" w:hAnsi="Book Antiqua" w:cs="Arial"/>
          <w:bCs/>
          <w:sz w:val="24"/>
          <w:szCs w:val="24"/>
        </w:rPr>
      </w:pPr>
      <w:r w:rsidRPr="00A01800">
        <w:rPr>
          <w:rFonts w:ascii="Book Antiqua" w:hAnsi="Book Antiqua" w:cs="Arial"/>
          <w:bCs/>
          <w:sz w:val="24"/>
          <w:szCs w:val="24"/>
        </w:rPr>
        <w:t>Function</w:t>
      </w:r>
      <w:r w:rsidRPr="00A01800">
        <w:rPr>
          <w:rFonts w:ascii="Book Antiqua" w:hAnsi="Book Antiqua" w:cs="Arial"/>
          <w:bCs/>
          <w:sz w:val="24"/>
          <w:szCs w:val="24"/>
        </w:rPr>
        <w:tab/>
        <w:t>Test result</w:t>
      </w:r>
      <w:r w:rsidRPr="00A01800">
        <w:rPr>
          <w:rFonts w:ascii="Book Antiqua" w:hAnsi="Book Antiqua" w:cs="Arial"/>
          <w:bCs/>
          <w:sz w:val="24"/>
          <w:szCs w:val="24"/>
        </w:rPr>
        <w:tab/>
      </w:r>
    </w:p>
    <w:p w:rsidR="00A01800" w:rsidRPr="00A01800" w:rsidRDefault="00A01800" w:rsidP="00A01800">
      <w:pPr>
        <w:tabs>
          <w:tab w:val="left" w:pos="1440"/>
          <w:tab w:val="left" w:pos="3780"/>
          <w:tab w:val="left" w:pos="5040"/>
          <w:tab w:val="left" w:pos="6750"/>
          <w:tab w:val="left" w:pos="6840"/>
        </w:tabs>
        <w:ind w:left="2640"/>
        <w:rPr>
          <w:rFonts w:ascii="Book Antiqua" w:hAnsi="Book Antiqua" w:cs="Arial"/>
          <w:bCs/>
          <w:sz w:val="24"/>
          <w:szCs w:val="24"/>
        </w:rPr>
      </w:pPr>
      <w:r w:rsidRPr="00A01800">
        <w:rPr>
          <w:rFonts w:ascii="Book Antiqua" w:hAnsi="Book Antiqua" w:cs="Arial"/>
          <w:bCs/>
          <w:sz w:val="24"/>
          <w:szCs w:val="24"/>
        </w:rPr>
        <w:t>LED:</w:t>
      </w:r>
      <w:r w:rsidRPr="00A01800">
        <w:rPr>
          <w:rFonts w:ascii="Book Antiqua" w:hAnsi="Book Antiqua" w:cs="Arial"/>
          <w:bCs/>
          <w:sz w:val="24"/>
          <w:szCs w:val="24"/>
        </w:rPr>
        <w:tab/>
        <w:t>Inter trip send</w:t>
      </w:r>
      <w:r w:rsidRPr="00A01800">
        <w:rPr>
          <w:rFonts w:ascii="Book Antiqua" w:hAnsi="Book Antiqua" w:cs="Arial"/>
          <w:bCs/>
          <w:sz w:val="24"/>
          <w:szCs w:val="24"/>
        </w:rPr>
        <w:tab/>
      </w:r>
      <w:r w:rsidRPr="00A01800">
        <w:rPr>
          <w:rFonts w:ascii="Book Antiqua" w:hAnsi="Book Antiqua" w:cs="Arial"/>
          <w:bCs/>
          <w:sz w:val="24"/>
          <w:szCs w:val="24"/>
        </w:rPr>
        <w:tab/>
      </w:r>
    </w:p>
    <w:p w:rsidR="00A01800" w:rsidRPr="00A01800" w:rsidRDefault="00A01800" w:rsidP="00A01800">
      <w:pPr>
        <w:tabs>
          <w:tab w:val="left" w:pos="1440"/>
          <w:tab w:val="left" w:pos="3780"/>
          <w:tab w:val="left" w:pos="5040"/>
          <w:tab w:val="left" w:pos="6750"/>
          <w:tab w:val="left" w:pos="6840"/>
        </w:tabs>
        <w:ind w:left="2640"/>
        <w:rPr>
          <w:rFonts w:ascii="Book Antiqua" w:hAnsi="Book Antiqua" w:cs="Arial"/>
          <w:bCs/>
          <w:sz w:val="24"/>
          <w:szCs w:val="24"/>
        </w:rPr>
      </w:pPr>
      <w:r w:rsidRPr="00A01800">
        <w:rPr>
          <w:rFonts w:ascii="Book Antiqua" w:hAnsi="Book Antiqua" w:cs="Arial"/>
          <w:bCs/>
          <w:sz w:val="24"/>
          <w:szCs w:val="24"/>
        </w:rPr>
        <w:t>LED:</w:t>
      </w:r>
      <w:r w:rsidRPr="00A01800">
        <w:rPr>
          <w:rFonts w:ascii="Book Antiqua" w:hAnsi="Book Antiqua" w:cs="Arial"/>
          <w:bCs/>
          <w:sz w:val="24"/>
          <w:szCs w:val="24"/>
        </w:rPr>
        <w:tab/>
        <w:t>Inter trip receive</w:t>
      </w:r>
      <w:r w:rsidRPr="00A01800">
        <w:rPr>
          <w:rFonts w:ascii="Book Antiqua" w:hAnsi="Book Antiqua" w:cs="Arial"/>
          <w:bCs/>
          <w:sz w:val="24"/>
          <w:szCs w:val="24"/>
        </w:rPr>
        <w:tab/>
      </w:r>
    </w:p>
    <w:p w:rsidR="00A01800" w:rsidRPr="00A01800" w:rsidRDefault="00A01800" w:rsidP="00A01800">
      <w:pPr>
        <w:tabs>
          <w:tab w:val="left" w:pos="1440"/>
          <w:tab w:val="left" w:pos="3780"/>
          <w:tab w:val="left" w:pos="5040"/>
          <w:tab w:val="left" w:pos="6750"/>
          <w:tab w:val="left" w:pos="6840"/>
        </w:tabs>
        <w:ind w:left="2640"/>
        <w:rPr>
          <w:rFonts w:ascii="Book Antiqua" w:hAnsi="Book Antiqua" w:cs="Arial"/>
          <w:bCs/>
          <w:sz w:val="24"/>
          <w:szCs w:val="24"/>
        </w:rPr>
      </w:pPr>
      <w:r w:rsidRPr="00A01800">
        <w:rPr>
          <w:rFonts w:ascii="Book Antiqua" w:hAnsi="Book Antiqua" w:cs="Arial"/>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668"/>
        <w:gridCol w:w="2372"/>
        <w:gridCol w:w="2372"/>
        <w:gridCol w:w="1507"/>
      </w:tblGrid>
      <w:tr w:rsidR="00A01800" w:rsidRPr="00A01800" w:rsidTr="00A81F75">
        <w:tc>
          <w:tcPr>
            <w:tcW w:w="1708"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 1 send</w:t>
            </w:r>
          </w:p>
        </w:tc>
        <w:tc>
          <w:tcPr>
            <w:tcW w:w="1700"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 2 send</w:t>
            </w:r>
          </w:p>
        </w:tc>
        <w:tc>
          <w:tcPr>
            <w:tcW w:w="4840" w:type="dxa"/>
            <w:gridSpan w:val="2"/>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Relay1 indication</w:t>
            </w:r>
          </w:p>
        </w:tc>
        <w:tc>
          <w:tcPr>
            <w:tcW w:w="1530"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Test Result</w:t>
            </w:r>
          </w:p>
        </w:tc>
      </w:tr>
      <w:tr w:rsidR="00A01800" w:rsidRPr="00A01800" w:rsidTr="00A81F75">
        <w:tc>
          <w:tcPr>
            <w:tcW w:w="1708"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c>
          <w:tcPr>
            <w:tcW w:w="1700"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LED1 Intertrip Send</w:t>
            </w: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LED1 Intertrip Receive</w:t>
            </w:r>
          </w:p>
        </w:tc>
        <w:tc>
          <w:tcPr>
            <w:tcW w:w="1530"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r w:rsidR="00A01800" w:rsidRPr="00A01800" w:rsidTr="00A81F75">
        <w:tc>
          <w:tcPr>
            <w:tcW w:w="1708"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NO</w:t>
            </w:r>
          </w:p>
        </w:tc>
        <w:tc>
          <w:tcPr>
            <w:tcW w:w="170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OFF</w:t>
            </w: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153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r w:rsidR="00A01800" w:rsidRPr="00A01800" w:rsidTr="00A81F75">
        <w:tc>
          <w:tcPr>
            <w:tcW w:w="1708"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170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242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153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bl>
    <w:p w:rsidR="00A01800" w:rsidRPr="00A01800" w:rsidRDefault="00A01800" w:rsidP="00A01800">
      <w:pPr>
        <w:ind w:left="720"/>
        <w:rPr>
          <w:rFonts w:ascii="Book Antiqua" w:hAnsi="Book Antiqua" w:cs="Arial"/>
          <w:bCs/>
          <w:sz w:val="24"/>
          <w:szCs w:val="24"/>
        </w:rPr>
      </w:pPr>
    </w:p>
    <w:p w:rsidR="00A01800" w:rsidRPr="00A01800" w:rsidRDefault="00A01800" w:rsidP="00A01800">
      <w:pPr>
        <w:tabs>
          <w:tab w:val="num" w:pos="1400"/>
        </w:tabs>
        <w:ind w:left="1240"/>
        <w:rPr>
          <w:rFonts w:ascii="Book Antiqua" w:hAnsi="Book Antiqua" w:cs="Arial"/>
          <w:b/>
          <w:sz w:val="24"/>
          <w:szCs w:val="24"/>
          <w:highlight w:val="yellow"/>
        </w:rPr>
      </w:pPr>
      <w:r w:rsidRPr="00A01800">
        <w:rPr>
          <w:rFonts w:ascii="Book Antiqua" w:hAnsi="Book Antiqua" w:cs="Arial"/>
          <w:b/>
          <w:sz w:val="24"/>
          <w:szCs w:val="24"/>
          <w:highlight w:val="yellow"/>
        </w:rPr>
        <w:t>BREAKER FAILURE TEST</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tabs>
          <w:tab w:val="num" w:pos="1870"/>
        </w:tabs>
        <w:ind w:hanging="910"/>
        <w:rPr>
          <w:rFonts w:ascii="Book Antiqua" w:hAnsi="Book Antiqua" w:cs="Arial"/>
          <w:b/>
          <w:sz w:val="24"/>
          <w:szCs w:val="24"/>
        </w:rPr>
      </w:pPr>
      <w:r w:rsidRPr="00A01800">
        <w:rPr>
          <w:rFonts w:ascii="Book Antiqua" w:hAnsi="Book Antiqua" w:cs="Arial"/>
          <w:b/>
          <w:sz w:val="24"/>
          <w:szCs w:val="24"/>
        </w:rPr>
        <w:t xml:space="preserve">CBF CURRENT PICK UP AND DROP OFF </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autoSpaceDE w:val="0"/>
        <w:autoSpaceDN w:val="0"/>
        <w:adjustRightInd w:val="0"/>
        <w:ind w:left="1870"/>
        <w:rPr>
          <w:rFonts w:ascii="Book Antiqua" w:hAnsi="Book Antiqua" w:cs="Arial"/>
          <w:sz w:val="24"/>
          <w:szCs w:val="24"/>
        </w:rPr>
      </w:pPr>
      <w:r w:rsidRPr="00A01800">
        <w:rPr>
          <w:rFonts w:ascii="Book Antiqua" w:hAnsi="Book Antiqua" w:cs="Arial"/>
          <w:sz w:val="24"/>
          <w:szCs w:val="24"/>
        </w:rPr>
        <w:t>Address 3902 I&gt; BF</w:t>
      </w:r>
    </w:p>
    <w:p w:rsidR="00A01800" w:rsidRPr="00A01800" w:rsidRDefault="00A01800" w:rsidP="00A01800">
      <w:pPr>
        <w:autoSpaceDE w:val="0"/>
        <w:autoSpaceDN w:val="0"/>
        <w:adjustRightInd w:val="0"/>
        <w:ind w:left="1870"/>
        <w:rPr>
          <w:rFonts w:ascii="Book Antiqua" w:hAnsi="Book Antiqua" w:cs="Arial"/>
          <w:sz w:val="24"/>
          <w:szCs w:val="24"/>
        </w:rPr>
      </w:pPr>
      <w:r w:rsidRPr="00A01800">
        <w:rPr>
          <w:rFonts w:ascii="Book Antiqua" w:hAnsi="Book Antiqua" w:cs="Arial"/>
          <w:sz w:val="24"/>
          <w:szCs w:val="24"/>
        </w:rPr>
        <w:t>Address 3909 Chk BRK CONTACT</w:t>
      </w:r>
    </w:p>
    <w:p w:rsidR="00A01800" w:rsidRPr="00A01800" w:rsidRDefault="00A01800" w:rsidP="00A01800">
      <w:pPr>
        <w:ind w:left="1870"/>
        <w:rPr>
          <w:rFonts w:ascii="Book Antiqua" w:hAnsi="Book Antiqua" w:cs="Arial"/>
          <w:bCs/>
          <w:sz w:val="24"/>
          <w:szCs w:val="24"/>
        </w:rPr>
      </w:pPr>
      <w:r w:rsidRPr="00A01800">
        <w:rPr>
          <w:rFonts w:ascii="Book Antiqua" w:hAnsi="Book Antiqua" w:cs="Arial"/>
          <w:bCs/>
          <w:sz w:val="24"/>
          <w:szCs w:val="24"/>
        </w:rPr>
        <w:t>Simulate CB closed by activation BI and protection trip for CBF initiation</w:t>
      </w:r>
    </w:p>
    <w:p w:rsidR="00A01800" w:rsidRPr="00A01800" w:rsidRDefault="00A01800" w:rsidP="00A01800">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150"/>
        <w:gridCol w:w="2283"/>
        <w:gridCol w:w="2476"/>
        <w:gridCol w:w="1590"/>
      </w:tblGrid>
      <w:tr w:rsidR="00A01800" w:rsidRPr="00A01800" w:rsidTr="00A81F75">
        <w:tc>
          <w:tcPr>
            <w:tcW w:w="109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2191" w:type="dxa"/>
            <w:vAlign w:val="center"/>
          </w:tcPr>
          <w:p w:rsidR="00A01800" w:rsidRPr="00A01800" w:rsidRDefault="00A01800" w:rsidP="00A81F75">
            <w:pPr>
              <w:jc w:val="center"/>
              <w:rPr>
                <w:rFonts w:ascii="Book Antiqua" w:hAnsi="Book Antiqua" w:cs="Arial"/>
                <w:bCs/>
                <w:sz w:val="24"/>
                <w:szCs w:val="24"/>
                <w:vertAlign w:val="subscript"/>
              </w:rPr>
            </w:pPr>
            <w:r w:rsidRPr="00A01800">
              <w:rPr>
                <w:rFonts w:ascii="Book Antiqua" w:hAnsi="Book Antiqua" w:cs="Arial"/>
                <w:sz w:val="24"/>
                <w:szCs w:val="24"/>
              </w:rPr>
              <w:t>I&gt; BF</w:t>
            </w:r>
            <w:r w:rsidRPr="00A01800">
              <w:rPr>
                <w:rFonts w:ascii="Book Antiqua" w:hAnsi="Book Antiqua" w:cs="Arial"/>
                <w:bCs/>
                <w:sz w:val="24"/>
                <w:szCs w:val="24"/>
              </w:rPr>
              <w:t xml:space="preserve"> (A) setting</w:t>
            </w:r>
          </w:p>
        </w:tc>
        <w:tc>
          <w:tcPr>
            <w:tcW w:w="2311"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PICKUP(A)</w:t>
            </w:r>
          </w:p>
        </w:tc>
        <w:tc>
          <w:tcPr>
            <w:tcW w:w="2526"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DROP OFF(A)</w:t>
            </w:r>
          </w:p>
        </w:tc>
        <w:tc>
          <w:tcPr>
            <w:tcW w:w="1597"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REMARKS</w:t>
            </w:r>
          </w:p>
        </w:tc>
      </w:tr>
      <w:tr w:rsidR="00A01800" w:rsidRPr="00A01800" w:rsidTr="00A81F75">
        <w:trPr>
          <w:trHeight w:val="192"/>
        </w:trPr>
        <w:tc>
          <w:tcPr>
            <w:tcW w:w="10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92"/>
        </w:trPr>
        <w:tc>
          <w:tcPr>
            <w:tcW w:w="1098" w:type="dxa"/>
            <w:vMerge/>
            <w:vAlign w:val="center"/>
          </w:tcPr>
          <w:p w:rsidR="00A01800" w:rsidRPr="00A01800" w:rsidRDefault="00A01800" w:rsidP="00A81F75">
            <w:pPr>
              <w:jc w:val="center"/>
              <w:rPr>
                <w:rFonts w:ascii="Book Antiqua" w:hAnsi="Book Antiqua" w:cs="Arial"/>
                <w:bCs/>
                <w:sz w:val="24"/>
                <w:szCs w:val="24"/>
              </w:rPr>
            </w:pP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92"/>
        </w:trPr>
        <w:tc>
          <w:tcPr>
            <w:tcW w:w="10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92"/>
        </w:trPr>
        <w:tc>
          <w:tcPr>
            <w:tcW w:w="1098" w:type="dxa"/>
            <w:vMerge/>
            <w:vAlign w:val="center"/>
          </w:tcPr>
          <w:p w:rsidR="00A01800" w:rsidRPr="00A01800" w:rsidRDefault="00A01800" w:rsidP="00A81F75">
            <w:pPr>
              <w:jc w:val="center"/>
              <w:rPr>
                <w:rFonts w:ascii="Book Antiqua" w:hAnsi="Book Antiqua" w:cs="Arial"/>
                <w:bCs/>
                <w:sz w:val="24"/>
                <w:szCs w:val="24"/>
              </w:rPr>
            </w:pP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92"/>
        </w:trPr>
        <w:tc>
          <w:tcPr>
            <w:tcW w:w="109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7"/>
        </w:trPr>
        <w:tc>
          <w:tcPr>
            <w:tcW w:w="1098" w:type="dxa"/>
            <w:vMerge/>
            <w:vAlign w:val="center"/>
          </w:tcPr>
          <w:p w:rsidR="00A01800" w:rsidRPr="00A01800" w:rsidRDefault="00A01800" w:rsidP="00A81F75">
            <w:pPr>
              <w:jc w:val="center"/>
              <w:rPr>
                <w:rFonts w:ascii="Book Antiqua" w:hAnsi="Book Antiqua" w:cs="Arial"/>
                <w:bCs/>
                <w:sz w:val="24"/>
                <w:szCs w:val="24"/>
              </w:rPr>
            </w:pPr>
          </w:p>
        </w:tc>
        <w:tc>
          <w:tcPr>
            <w:tcW w:w="2191" w:type="dxa"/>
            <w:vAlign w:val="center"/>
          </w:tcPr>
          <w:p w:rsidR="00A01800" w:rsidRPr="00A01800" w:rsidRDefault="00A01800" w:rsidP="00A81F75">
            <w:pPr>
              <w:jc w:val="center"/>
              <w:rPr>
                <w:rFonts w:ascii="Book Antiqua" w:hAnsi="Book Antiqua" w:cs="Arial"/>
                <w:bCs/>
                <w:sz w:val="24"/>
                <w:szCs w:val="24"/>
              </w:rPr>
            </w:pPr>
          </w:p>
        </w:tc>
        <w:tc>
          <w:tcPr>
            <w:tcW w:w="2311" w:type="dxa"/>
            <w:vAlign w:val="center"/>
          </w:tcPr>
          <w:p w:rsidR="00A01800" w:rsidRPr="00A01800" w:rsidRDefault="00A01800" w:rsidP="00A81F75">
            <w:pPr>
              <w:jc w:val="center"/>
              <w:rPr>
                <w:rFonts w:ascii="Book Antiqua" w:hAnsi="Book Antiqua" w:cs="Arial"/>
                <w:bCs/>
                <w:sz w:val="24"/>
                <w:szCs w:val="24"/>
              </w:rPr>
            </w:pPr>
          </w:p>
        </w:tc>
        <w:tc>
          <w:tcPr>
            <w:tcW w:w="2526" w:type="dxa"/>
            <w:vAlign w:val="center"/>
          </w:tcPr>
          <w:p w:rsidR="00A01800" w:rsidRPr="00A01800" w:rsidRDefault="00A01800" w:rsidP="00A81F75">
            <w:pPr>
              <w:jc w:val="center"/>
              <w:rPr>
                <w:rFonts w:ascii="Book Antiqua" w:hAnsi="Book Antiqua" w:cs="Arial"/>
                <w:bCs/>
                <w:sz w:val="24"/>
                <w:szCs w:val="24"/>
              </w:rPr>
            </w:pPr>
          </w:p>
        </w:tc>
        <w:tc>
          <w:tcPr>
            <w:tcW w:w="1597" w:type="dxa"/>
            <w:vAlign w:val="center"/>
          </w:tcPr>
          <w:p w:rsidR="00A01800" w:rsidRPr="00A01800" w:rsidRDefault="00A01800" w:rsidP="00A81F75">
            <w:pPr>
              <w:jc w:val="center"/>
              <w:rPr>
                <w:rFonts w:ascii="Book Antiqua" w:hAnsi="Book Antiqua" w:cs="Arial"/>
                <w:bCs/>
                <w:sz w:val="24"/>
                <w:szCs w:val="24"/>
              </w:rPr>
            </w:pPr>
          </w:p>
        </w:tc>
      </w:tr>
    </w:tbl>
    <w:p w:rsidR="00A01800" w:rsidRDefault="00A01800" w:rsidP="00A01800">
      <w:pPr>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tabs>
          <w:tab w:val="num" w:pos="1870"/>
        </w:tabs>
        <w:ind w:hanging="910"/>
        <w:rPr>
          <w:rFonts w:ascii="Book Antiqua" w:hAnsi="Book Antiqua" w:cs="Arial"/>
          <w:b/>
          <w:sz w:val="24"/>
          <w:szCs w:val="24"/>
        </w:rPr>
      </w:pPr>
      <w:r w:rsidRPr="00A01800">
        <w:rPr>
          <w:rFonts w:ascii="Book Antiqua" w:hAnsi="Book Antiqua" w:cs="Arial"/>
          <w:b/>
          <w:sz w:val="24"/>
          <w:szCs w:val="24"/>
        </w:rPr>
        <w:t>BF TIME TEST WITH CURRENT INJECTION</w:t>
      </w:r>
    </w:p>
    <w:p w:rsidR="00A01800" w:rsidRPr="00A01800" w:rsidRDefault="00A01800" w:rsidP="00A01800">
      <w:pPr>
        <w:rPr>
          <w:rFonts w:ascii="Book Antiqua" w:hAnsi="Book Antiqua" w:cs="Arial"/>
          <w:bCs/>
          <w:sz w:val="24"/>
          <w:szCs w:val="24"/>
        </w:rPr>
      </w:pPr>
    </w:p>
    <w:p w:rsidR="00A01800" w:rsidRPr="00A01800" w:rsidRDefault="00A01800" w:rsidP="00A01800">
      <w:pPr>
        <w:autoSpaceDE w:val="0"/>
        <w:autoSpaceDN w:val="0"/>
        <w:adjustRightInd w:val="0"/>
        <w:ind w:left="1870"/>
        <w:rPr>
          <w:rFonts w:ascii="Book Antiqua" w:hAnsi="Book Antiqua" w:cs="Arial"/>
          <w:sz w:val="24"/>
          <w:szCs w:val="24"/>
        </w:rPr>
      </w:pPr>
      <w:r w:rsidRPr="00A01800">
        <w:rPr>
          <w:rFonts w:ascii="Book Antiqua" w:hAnsi="Book Antiqua" w:cs="Arial"/>
          <w:sz w:val="24"/>
          <w:szCs w:val="24"/>
        </w:rPr>
        <w:t>I&gt; BF</w:t>
      </w:r>
      <w:r w:rsidRPr="00A01800">
        <w:rPr>
          <w:rFonts w:ascii="Book Antiqua" w:hAnsi="Book Antiqua" w:cs="Arial"/>
          <w:bCs/>
          <w:i/>
          <w:iCs/>
          <w:sz w:val="24"/>
          <w:szCs w:val="24"/>
          <w:vertAlign w:val="subscript"/>
        </w:rPr>
        <w:t xml:space="preserve"> = </w:t>
      </w:r>
      <w:r w:rsidRPr="00A01800">
        <w:rPr>
          <w:rFonts w:ascii="Book Antiqua" w:hAnsi="Book Antiqua" w:cs="Arial"/>
          <w:bCs/>
          <w:i/>
          <w:iCs/>
          <w:sz w:val="24"/>
          <w:szCs w:val="24"/>
        </w:rPr>
        <w:t xml:space="preserve">     A   ,</w:t>
      </w:r>
      <w:r w:rsidRPr="00A01800">
        <w:rPr>
          <w:rFonts w:ascii="Book Antiqua" w:hAnsi="Book Antiqua" w:cs="Arial"/>
          <w:sz w:val="24"/>
          <w:szCs w:val="24"/>
        </w:rPr>
        <w:t xml:space="preserve"> T1-3pole =     , T2 = </w:t>
      </w:r>
    </w:p>
    <w:p w:rsidR="00A01800" w:rsidRPr="00A01800" w:rsidRDefault="00A01800" w:rsidP="00A01800">
      <w:pPr>
        <w:ind w:left="1870"/>
        <w:rPr>
          <w:rFonts w:ascii="Book Antiqua" w:hAnsi="Book Antiqua" w:cs="Arial"/>
          <w:bCs/>
          <w:sz w:val="24"/>
          <w:szCs w:val="24"/>
        </w:rPr>
      </w:pPr>
      <w:r w:rsidRPr="00A01800">
        <w:rPr>
          <w:rFonts w:ascii="Book Antiqua" w:hAnsi="Book Antiqua" w:cs="Arial"/>
          <w:bCs/>
          <w:sz w:val="24"/>
          <w:szCs w:val="24"/>
        </w:rPr>
        <w:t>Simulate CB closed by activation BI and protection trip for CBF initiation</w:t>
      </w:r>
    </w:p>
    <w:p w:rsidR="00A01800" w:rsidRPr="00A01800" w:rsidRDefault="00A01800" w:rsidP="00A01800">
      <w:pPr>
        <w:ind w:left="1870"/>
        <w:rPr>
          <w:rFonts w:ascii="Book Antiqua" w:hAnsi="Book Antiqua" w:cs="Arial"/>
          <w:bCs/>
          <w:sz w:val="24"/>
          <w:szCs w:val="24"/>
        </w:rPr>
      </w:pPr>
    </w:p>
    <w:p w:rsidR="00A01800" w:rsidRPr="00A01800" w:rsidRDefault="00A01800" w:rsidP="00A01800">
      <w:pPr>
        <w:ind w:left="1870"/>
        <w:rPr>
          <w:rFonts w:ascii="Book Antiqua" w:hAnsi="Book Antiqua" w:cs="Arial"/>
          <w:bCs/>
          <w:i/>
          <w:iCs/>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000"/>
        <w:gridCol w:w="1800"/>
        <w:gridCol w:w="2000"/>
        <w:gridCol w:w="2000"/>
        <w:gridCol w:w="2000"/>
      </w:tblGrid>
      <w:tr w:rsidR="00A01800" w:rsidRPr="00A01800" w:rsidTr="00A81F75">
        <w:tc>
          <w:tcPr>
            <w:tcW w:w="1100" w:type="dxa"/>
            <w:vAlign w:val="bottom"/>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1000" w:type="dxa"/>
            <w:vAlign w:val="center"/>
          </w:tcPr>
          <w:p w:rsidR="00A01800" w:rsidRPr="00A01800" w:rsidRDefault="00A01800" w:rsidP="00A81F75">
            <w:pPr>
              <w:jc w:val="center"/>
              <w:rPr>
                <w:rFonts w:ascii="Book Antiqua" w:hAnsi="Book Antiqua" w:cs="Arial"/>
                <w:bCs/>
                <w:sz w:val="24"/>
                <w:szCs w:val="24"/>
                <w:vertAlign w:val="subscript"/>
              </w:rPr>
            </w:pPr>
            <w:r w:rsidRPr="00A01800">
              <w:rPr>
                <w:rFonts w:ascii="Book Antiqua" w:hAnsi="Book Antiqua" w:cs="Arial"/>
                <w:bCs/>
                <w:sz w:val="24"/>
                <w:szCs w:val="24"/>
              </w:rPr>
              <w:t>I</w:t>
            </w:r>
            <w:r w:rsidRPr="00A01800">
              <w:rPr>
                <w:rFonts w:ascii="Book Antiqua" w:hAnsi="Book Antiqua" w:cs="Arial"/>
                <w:bCs/>
                <w:sz w:val="24"/>
                <w:szCs w:val="24"/>
                <w:vertAlign w:val="subscript"/>
              </w:rPr>
              <w:t xml:space="preserve">INJ </w:t>
            </w:r>
            <w:r w:rsidRPr="00A01800">
              <w:rPr>
                <w:rFonts w:ascii="Book Antiqua" w:hAnsi="Book Antiqua" w:cs="Arial"/>
                <w:bCs/>
                <w:sz w:val="24"/>
                <w:szCs w:val="24"/>
              </w:rPr>
              <w:t>(A)</w:t>
            </w:r>
          </w:p>
        </w:tc>
        <w:tc>
          <w:tcPr>
            <w:tcW w:w="18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T1 Setting</w:t>
            </w:r>
          </w:p>
        </w:tc>
        <w:tc>
          <w:tcPr>
            <w:tcW w:w="20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T1 Measured</w:t>
            </w:r>
          </w:p>
        </w:tc>
        <w:tc>
          <w:tcPr>
            <w:tcW w:w="20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Setting</w:t>
            </w:r>
          </w:p>
        </w:tc>
        <w:tc>
          <w:tcPr>
            <w:tcW w:w="20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Measured</w:t>
            </w:r>
          </w:p>
        </w:tc>
      </w:tr>
      <w:tr w:rsidR="00A01800" w:rsidRPr="00A01800" w:rsidTr="00A81F75">
        <w:trPr>
          <w:trHeight w:val="77"/>
        </w:trPr>
        <w:tc>
          <w:tcPr>
            <w:tcW w:w="11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43"/>
        </w:trPr>
        <w:tc>
          <w:tcPr>
            <w:tcW w:w="1100" w:type="dxa"/>
            <w:vMerge/>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70"/>
        </w:trPr>
        <w:tc>
          <w:tcPr>
            <w:tcW w:w="11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23"/>
        </w:trPr>
        <w:tc>
          <w:tcPr>
            <w:tcW w:w="1100" w:type="dxa"/>
            <w:vMerge/>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89"/>
        </w:trPr>
        <w:tc>
          <w:tcPr>
            <w:tcW w:w="11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89"/>
        </w:trPr>
        <w:tc>
          <w:tcPr>
            <w:tcW w:w="1100" w:type="dxa"/>
            <w:vMerge/>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BF TIME W/O CURRENT INJECTION (LOW CURRENT MODE)</w:t>
      </w:r>
    </w:p>
    <w:p w:rsidR="00A01800" w:rsidRPr="00A01800" w:rsidRDefault="00A01800" w:rsidP="00A01800">
      <w:pPr>
        <w:rPr>
          <w:rFonts w:ascii="Book Antiqua" w:hAnsi="Book Antiqua" w:cs="Arial"/>
          <w:bCs/>
          <w:sz w:val="24"/>
          <w:szCs w:val="24"/>
        </w:rPr>
      </w:pPr>
    </w:p>
    <w:p w:rsidR="00A01800" w:rsidRPr="00A01800" w:rsidRDefault="00A01800" w:rsidP="00A01800">
      <w:pPr>
        <w:autoSpaceDE w:val="0"/>
        <w:autoSpaceDN w:val="0"/>
        <w:adjustRightInd w:val="0"/>
        <w:ind w:firstLine="2100"/>
        <w:rPr>
          <w:rFonts w:ascii="Book Antiqua" w:hAnsi="Book Antiqua" w:cs="Arial"/>
          <w:sz w:val="24"/>
          <w:szCs w:val="24"/>
        </w:rPr>
      </w:pPr>
      <w:r w:rsidRPr="00A01800">
        <w:rPr>
          <w:rFonts w:ascii="Book Antiqua" w:hAnsi="Book Antiqua" w:cs="Arial"/>
          <w:sz w:val="24"/>
          <w:szCs w:val="24"/>
        </w:rPr>
        <w:t>1439 &gt;BF Start w/o I</w:t>
      </w:r>
    </w:p>
    <w:p w:rsidR="00A01800" w:rsidRPr="00A01800" w:rsidRDefault="00A01800" w:rsidP="00A01800">
      <w:pPr>
        <w:ind w:left="2100"/>
        <w:rPr>
          <w:rFonts w:ascii="Book Antiqua" w:hAnsi="Book Antiqua" w:cs="Arial"/>
          <w:bCs/>
          <w:sz w:val="24"/>
          <w:szCs w:val="24"/>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 xml:space="preserve">SIMULATE PROTECTION OPERATION BY ACTIVATION ITS BI </w:t>
      </w:r>
    </w:p>
    <w:p w:rsidR="00A01800" w:rsidRPr="00A01800" w:rsidRDefault="00A01800" w:rsidP="00A01800">
      <w:pPr>
        <w:ind w:left="2100"/>
        <w:rPr>
          <w:rFonts w:ascii="Book Antiqua" w:hAnsi="Book Antiqua" w:cs="Arial"/>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995"/>
        <w:gridCol w:w="1800"/>
        <w:gridCol w:w="2600"/>
      </w:tblGrid>
      <w:tr w:rsidR="00A01800" w:rsidRPr="00A01800" w:rsidTr="00A81F75">
        <w:trPr>
          <w:trHeight w:val="297"/>
        </w:trPr>
        <w:tc>
          <w:tcPr>
            <w:tcW w:w="1913"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T1 Setting </w:t>
            </w:r>
          </w:p>
        </w:tc>
        <w:tc>
          <w:tcPr>
            <w:tcW w:w="2995"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w:t>
            </w:r>
            <w:r w:rsidRPr="00A01800">
              <w:rPr>
                <w:rFonts w:ascii="Book Antiqua" w:hAnsi="Book Antiqua" w:cs="Arial"/>
                <w:bCs/>
                <w:sz w:val="24"/>
                <w:szCs w:val="24"/>
                <w:vertAlign w:val="subscript"/>
              </w:rPr>
              <w:t xml:space="preserve">1 </w:t>
            </w:r>
            <w:r w:rsidRPr="00A01800">
              <w:rPr>
                <w:rFonts w:ascii="Book Antiqua" w:hAnsi="Book Antiqua" w:cs="Arial"/>
                <w:bCs/>
                <w:sz w:val="24"/>
                <w:szCs w:val="24"/>
              </w:rPr>
              <w:t xml:space="preserve"> Measuring.</w:t>
            </w:r>
          </w:p>
        </w:tc>
        <w:tc>
          <w:tcPr>
            <w:tcW w:w="18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Setting</w:t>
            </w:r>
          </w:p>
        </w:tc>
        <w:tc>
          <w:tcPr>
            <w:tcW w:w="26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w:t>
            </w:r>
            <w:r w:rsidRPr="00A01800">
              <w:rPr>
                <w:rFonts w:ascii="Book Antiqua" w:hAnsi="Book Antiqua" w:cs="Arial"/>
                <w:bCs/>
                <w:sz w:val="24"/>
                <w:szCs w:val="24"/>
                <w:vertAlign w:val="subscript"/>
              </w:rPr>
              <w:t xml:space="preserve">2 </w:t>
            </w:r>
            <w:r w:rsidRPr="00A01800">
              <w:rPr>
                <w:rFonts w:ascii="Book Antiqua" w:hAnsi="Book Antiqua" w:cs="Arial"/>
                <w:bCs/>
                <w:sz w:val="24"/>
                <w:szCs w:val="24"/>
              </w:rPr>
              <w:t xml:space="preserve"> Measuering.</w:t>
            </w:r>
          </w:p>
        </w:tc>
      </w:tr>
      <w:tr w:rsidR="00A01800" w:rsidRPr="00A01800" w:rsidTr="00A81F75">
        <w:trPr>
          <w:trHeight w:val="155"/>
        </w:trPr>
        <w:tc>
          <w:tcPr>
            <w:tcW w:w="1913" w:type="dxa"/>
          </w:tcPr>
          <w:p w:rsidR="00A01800" w:rsidRPr="00A01800" w:rsidRDefault="00A01800" w:rsidP="00A81F75">
            <w:pPr>
              <w:jc w:val="center"/>
              <w:rPr>
                <w:rFonts w:ascii="Book Antiqua" w:hAnsi="Book Antiqua" w:cs="Arial"/>
                <w:bCs/>
                <w:sz w:val="24"/>
                <w:szCs w:val="24"/>
              </w:rPr>
            </w:pPr>
          </w:p>
        </w:tc>
        <w:tc>
          <w:tcPr>
            <w:tcW w:w="2995" w:type="dxa"/>
          </w:tcPr>
          <w:p w:rsidR="00A01800" w:rsidRPr="00A01800" w:rsidRDefault="00A01800" w:rsidP="00A81F75">
            <w:pPr>
              <w:jc w:val="center"/>
              <w:rPr>
                <w:rFonts w:ascii="Book Antiqua" w:hAnsi="Book Antiqua" w:cs="Arial"/>
                <w:bCs/>
                <w:sz w:val="24"/>
                <w:szCs w:val="24"/>
              </w:rPr>
            </w:pPr>
          </w:p>
        </w:tc>
        <w:tc>
          <w:tcPr>
            <w:tcW w:w="1800" w:type="dxa"/>
          </w:tcPr>
          <w:p w:rsidR="00A01800" w:rsidRPr="00A01800" w:rsidRDefault="00A01800" w:rsidP="00A81F75">
            <w:pPr>
              <w:jc w:val="center"/>
              <w:rPr>
                <w:rFonts w:ascii="Book Antiqua" w:hAnsi="Book Antiqua" w:cs="Arial"/>
                <w:bCs/>
                <w:sz w:val="24"/>
                <w:szCs w:val="24"/>
              </w:rPr>
            </w:pPr>
          </w:p>
        </w:tc>
        <w:tc>
          <w:tcPr>
            <w:tcW w:w="260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lang w:val="fr-FR"/>
        </w:rPr>
      </w:pPr>
      <w:r w:rsidRPr="00A01800">
        <w:rPr>
          <w:rFonts w:ascii="Book Antiqua" w:hAnsi="Book Antiqua" w:cs="Arial"/>
          <w:b/>
          <w:sz w:val="24"/>
          <w:szCs w:val="24"/>
        </w:rPr>
        <w:t>DEFECTIVE BREAKER T</w:t>
      </w:r>
      <w:r w:rsidRPr="00A01800">
        <w:rPr>
          <w:rFonts w:ascii="Book Antiqua" w:hAnsi="Book Antiqua" w:cs="Arial"/>
          <w:b/>
          <w:sz w:val="24"/>
          <w:szCs w:val="24"/>
          <w:lang w:val="fr-FR"/>
        </w:rPr>
        <w:t>EST</w:t>
      </w:r>
    </w:p>
    <w:p w:rsidR="00A01800" w:rsidRPr="00A01800" w:rsidRDefault="00A01800" w:rsidP="00A01800">
      <w:pPr>
        <w:rPr>
          <w:rFonts w:ascii="Book Antiqua" w:hAnsi="Book Antiqua" w:cs="Arial"/>
          <w:bCs/>
          <w:sz w:val="24"/>
          <w:szCs w:val="24"/>
          <w:lang w:val="fr-FR"/>
        </w:rPr>
      </w:pPr>
    </w:p>
    <w:p w:rsidR="00A01800" w:rsidRPr="00A01800" w:rsidRDefault="00A01800" w:rsidP="00A01800">
      <w:pPr>
        <w:autoSpaceDE w:val="0"/>
        <w:autoSpaceDN w:val="0"/>
        <w:adjustRightInd w:val="0"/>
        <w:ind w:left="2100"/>
        <w:rPr>
          <w:rFonts w:ascii="Book Antiqua" w:hAnsi="Book Antiqua" w:cs="Arial"/>
          <w:sz w:val="24"/>
          <w:szCs w:val="24"/>
        </w:rPr>
      </w:pPr>
      <w:r w:rsidRPr="00A01800">
        <w:rPr>
          <w:rFonts w:ascii="Book Antiqua" w:hAnsi="Book Antiqua" w:cs="Arial"/>
          <w:sz w:val="24"/>
          <w:szCs w:val="24"/>
        </w:rPr>
        <w:t>In such a case it is not necessary to wait for the response of the feeder circuit breaker. If provision has been made for the detection of such condition (e.g. control voltage monitor or air pressure monitor), the monitor alarm signal can be fed to the binary input „&gt;CB faulty“.</w:t>
      </w: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autoSpaceDE w:val="0"/>
        <w:autoSpaceDN w:val="0"/>
        <w:adjustRightInd w:val="0"/>
        <w:ind w:firstLine="2100"/>
        <w:rPr>
          <w:rFonts w:ascii="Book Antiqua" w:hAnsi="Book Antiqua" w:cs="Arial"/>
          <w:sz w:val="24"/>
          <w:szCs w:val="24"/>
        </w:rPr>
      </w:pPr>
      <w:r w:rsidRPr="00A01800">
        <w:rPr>
          <w:rFonts w:ascii="Book Antiqua" w:hAnsi="Book Antiqua" w:cs="Arial"/>
          <w:bCs/>
          <w:i/>
          <w:iCs/>
          <w:sz w:val="24"/>
          <w:szCs w:val="24"/>
          <w:lang w:val="fr-FR"/>
        </w:rPr>
        <w:t>T</w:t>
      </w:r>
      <w:r w:rsidRPr="00A01800">
        <w:rPr>
          <w:rFonts w:ascii="Book Antiqua" w:hAnsi="Book Antiqua" w:cs="Arial"/>
          <w:bCs/>
          <w:i/>
          <w:iCs/>
          <w:sz w:val="24"/>
          <w:szCs w:val="24"/>
          <w:vertAlign w:val="subscript"/>
          <w:lang w:val="fr-FR"/>
        </w:rPr>
        <w:t xml:space="preserve">1 </w:t>
      </w:r>
      <w:r w:rsidRPr="00A01800">
        <w:rPr>
          <w:rFonts w:ascii="Book Antiqua" w:hAnsi="Book Antiqua" w:cs="Arial"/>
          <w:bCs/>
          <w:i/>
          <w:iCs/>
          <w:sz w:val="24"/>
          <w:szCs w:val="24"/>
          <w:lang w:val="fr-FR"/>
        </w:rPr>
        <w:t>=       , T</w:t>
      </w:r>
      <w:r w:rsidRPr="00A01800">
        <w:rPr>
          <w:rFonts w:ascii="Book Antiqua" w:hAnsi="Book Antiqua" w:cs="Arial"/>
          <w:bCs/>
          <w:i/>
          <w:iCs/>
          <w:sz w:val="24"/>
          <w:szCs w:val="24"/>
          <w:vertAlign w:val="subscript"/>
          <w:lang w:val="fr-FR"/>
        </w:rPr>
        <w:t xml:space="preserve">2 </w:t>
      </w:r>
      <w:r w:rsidRPr="00A01800">
        <w:rPr>
          <w:rFonts w:ascii="Book Antiqua" w:hAnsi="Book Antiqua" w:cs="Arial"/>
          <w:bCs/>
          <w:i/>
          <w:iCs/>
          <w:sz w:val="24"/>
          <w:szCs w:val="24"/>
          <w:lang w:val="fr-FR"/>
        </w:rPr>
        <w:t>=        ,</w:t>
      </w:r>
      <w:r w:rsidRPr="00A01800">
        <w:rPr>
          <w:rFonts w:ascii="Book Antiqua" w:hAnsi="Book Antiqua" w:cs="Monospac821BT,Bold"/>
          <w:b/>
          <w:bCs/>
          <w:sz w:val="18"/>
          <w:szCs w:val="18"/>
        </w:rPr>
        <w:t xml:space="preserve"> </w:t>
      </w:r>
      <w:r w:rsidRPr="00A01800">
        <w:rPr>
          <w:rFonts w:ascii="Book Antiqua" w:hAnsi="Book Antiqua" w:cs="Arial"/>
          <w:sz w:val="24"/>
          <w:szCs w:val="24"/>
        </w:rPr>
        <w:t xml:space="preserve">T3-BkrDefective= </w:t>
      </w: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SIMULATE CB DEFECTIVE BY ACTIVATION BI OF &gt;CB FAULTY AND INJECT TRIP CURRENT OF I&gt;CBF</w:t>
      </w:r>
    </w:p>
    <w:p w:rsidR="00A01800" w:rsidRDefault="00A01800">
      <w:pPr>
        <w:spacing w:after="160" w:line="259" w:lineRule="auto"/>
        <w:rPr>
          <w:rFonts w:ascii="Book Antiqua" w:hAnsi="Book Antiqua" w:cs="Arial"/>
          <w:bCs/>
          <w:i/>
          <w:iCs/>
          <w:sz w:val="24"/>
          <w:szCs w:val="24"/>
        </w:rPr>
      </w:pPr>
      <w:r>
        <w:rPr>
          <w:rFonts w:ascii="Book Antiqua" w:hAnsi="Book Antiqua" w:cs="Arial"/>
          <w:bCs/>
          <w:i/>
          <w:iCs/>
          <w:sz w:val="24"/>
          <w:szCs w:val="24"/>
        </w:rPr>
        <w:br w:type="page"/>
      </w:r>
    </w:p>
    <w:p w:rsidR="00A01800" w:rsidRPr="00A01800" w:rsidRDefault="00A01800" w:rsidP="00A01800">
      <w:pPr>
        <w:rPr>
          <w:rFonts w:ascii="Book Antiqua" w:hAnsi="Book Antiqua" w:cs="Arial"/>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893"/>
        <w:gridCol w:w="1876"/>
        <w:gridCol w:w="1974"/>
        <w:gridCol w:w="2365"/>
      </w:tblGrid>
      <w:tr w:rsidR="00A01800" w:rsidRPr="00A01800" w:rsidTr="00A81F75">
        <w:trPr>
          <w:trHeight w:val="331"/>
        </w:trPr>
        <w:tc>
          <w:tcPr>
            <w:tcW w:w="2508" w:type="dxa"/>
          </w:tcPr>
          <w:p w:rsidR="00A01800" w:rsidRPr="00A01800" w:rsidRDefault="00A01800" w:rsidP="00A81F75">
            <w:pPr>
              <w:autoSpaceDE w:val="0"/>
              <w:autoSpaceDN w:val="0"/>
              <w:adjustRightInd w:val="0"/>
              <w:rPr>
                <w:rFonts w:ascii="Book Antiqua" w:hAnsi="Book Antiqua" w:cs="Arial"/>
                <w:sz w:val="24"/>
                <w:szCs w:val="24"/>
              </w:rPr>
            </w:pPr>
            <w:r w:rsidRPr="00A01800">
              <w:rPr>
                <w:rFonts w:ascii="Book Antiqua" w:hAnsi="Book Antiqua" w:cs="Arial"/>
                <w:sz w:val="24"/>
                <w:szCs w:val="24"/>
              </w:rPr>
              <w:t>3908 Trip BkrDefect.</w:t>
            </w:r>
          </w:p>
        </w:tc>
        <w:tc>
          <w:tcPr>
            <w:tcW w:w="9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NO</w:t>
            </w:r>
          </w:p>
        </w:tc>
        <w:tc>
          <w:tcPr>
            <w:tcW w:w="19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WITH T1-TRIP</w:t>
            </w:r>
          </w:p>
        </w:tc>
        <w:tc>
          <w:tcPr>
            <w:tcW w:w="20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WITH T2-TRIP</w:t>
            </w:r>
          </w:p>
        </w:tc>
        <w:tc>
          <w:tcPr>
            <w:tcW w:w="2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WITH T1/T2 - TRIP</w:t>
            </w:r>
          </w:p>
        </w:tc>
      </w:tr>
      <w:tr w:rsidR="00A01800" w:rsidRPr="00A01800" w:rsidTr="00A81F75">
        <w:trPr>
          <w:trHeight w:val="247"/>
        </w:trPr>
        <w:tc>
          <w:tcPr>
            <w:tcW w:w="250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T1 MEASURED</w:t>
            </w:r>
          </w:p>
        </w:tc>
        <w:tc>
          <w:tcPr>
            <w:tcW w:w="900" w:type="dxa"/>
            <w:vAlign w:val="center"/>
          </w:tcPr>
          <w:p w:rsidR="00A01800" w:rsidRPr="00A01800" w:rsidRDefault="00A01800" w:rsidP="00A81F75">
            <w:pPr>
              <w:jc w:val="center"/>
              <w:rPr>
                <w:rFonts w:ascii="Book Antiqua" w:hAnsi="Book Antiqua" w:cs="Arial"/>
                <w:bCs/>
                <w:sz w:val="24"/>
                <w:szCs w:val="24"/>
              </w:rPr>
            </w:pPr>
          </w:p>
        </w:tc>
        <w:tc>
          <w:tcPr>
            <w:tcW w:w="19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33"/>
        </w:trPr>
        <w:tc>
          <w:tcPr>
            <w:tcW w:w="250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MEASURED</w:t>
            </w:r>
          </w:p>
        </w:tc>
        <w:tc>
          <w:tcPr>
            <w:tcW w:w="900" w:type="dxa"/>
            <w:vAlign w:val="center"/>
          </w:tcPr>
          <w:p w:rsidR="00A01800" w:rsidRPr="00A01800" w:rsidRDefault="00A01800" w:rsidP="00A81F75">
            <w:pPr>
              <w:jc w:val="center"/>
              <w:rPr>
                <w:rFonts w:ascii="Book Antiqua" w:hAnsi="Book Antiqua" w:cs="Arial"/>
                <w:bCs/>
                <w:sz w:val="24"/>
                <w:szCs w:val="24"/>
              </w:rPr>
            </w:pPr>
          </w:p>
        </w:tc>
        <w:tc>
          <w:tcPr>
            <w:tcW w:w="19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13"/>
        </w:trPr>
        <w:tc>
          <w:tcPr>
            <w:tcW w:w="2508"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T3 MEASURED</w:t>
            </w:r>
          </w:p>
        </w:tc>
        <w:tc>
          <w:tcPr>
            <w:tcW w:w="900" w:type="dxa"/>
            <w:vAlign w:val="center"/>
          </w:tcPr>
          <w:p w:rsidR="00A01800" w:rsidRPr="00A01800" w:rsidRDefault="00A01800" w:rsidP="00A81F75">
            <w:pPr>
              <w:jc w:val="center"/>
              <w:rPr>
                <w:rFonts w:ascii="Book Antiqua" w:hAnsi="Book Antiqua" w:cs="Arial"/>
                <w:bCs/>
                <w:sz w:val="24"/>
                <w:szCs w:val="24"/>
              </w:rPr>
            </w:pPr>
          </w:p>
        </w:tc>
        <w:tc>
          <w:tcPr>
            <w:tcW w:w="19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99"/>
        </w:trPr>
        <w:tc>
          <w:tcPr>
            <w:tcW w:w="2508" w:type="dxa"/>
            <w:vMerge/>
          </w:tcPr>
          <w:p w:rsidR="00A01800" w:rsidRPr="00A01800" w:rsidRDefault="00A01800" w:rsidP="00A81F75">
            <w:pPr>
              <w:jc w:val="center"/>
              <w:rPr>
                <w:rFonts w:ascii="Book Antiqua" w:hAnsi="Book Antiqua" w:cs="Arial"/>
                <w:bCs/>
                <w:sz w:val="24"/>
                <w:szCs w:val="24"/>
              </w:rPr>
            </w:pPr>
          </w:p>
        </w:tc>
        <w:tc>
          <w:tcPr>
            <w:tcW w:w="900" w:type="dxa"/>
            <w:vAlign w:val="center"/>
          </w:tcPr>
          <w:p w:rsidR="00A01800" w:rsidRPr="00A01800" w:rsidRDefault="00A01800" w:rsidP="00A81F75">
            <w:pPr>
              <w:jc w:val="center"/>
              <w:rPr>
                <w:rFonts w:ascii="Book Antiqua" w:hAnsi="Book Antiqua" w:cs="Arial"/>
                <w:bCs/>
                <w:sz w:val="24"/>
                <w:szCs w:val="24"/>
              </w:rPr>
            </w:pPr>
          </w:p>
        </w:tc>
        <w:tc>
          <w:tcPr>
            <w:tcW w:w="19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400" w:type="dxa"/>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
          <w:sz w:val="24"/>
          <w:szCs w:val="24"/>
        </w:rPr>
      </w:pPr>
      <w:r w:rsidRPr="00A01800">
        <w:rPr>
          <w:rFonts w:ascii="Book Antiqua" w:hAnsi="Book Antiqua" w:cs="Arial"/>
          <w:b/>
          <w:sz w:val="24"/>
          <w:szCs w:val="24"/>
        </w:rPr>
        <w:t>END FAULT PROTECTION</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1016000</wp:posOffset>
                </wp:positionH>
                <wp:positionV relativeFrom="paragraph">
                  <wp:posOffset>124460</wp:posOffset>
                </wp:positionV>
                <wp:extent cx="3937000" cy="10223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00" w:rsidRDefault="00A01800" w:rsidP="00A01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0pt;margin-top:9.8pt;width:310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phuQIAALw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" filled="f" stroked="f">
                <v:textbox>
                  <w:txbxContent>
                    <w:p w:rsidR="00A01800" w:rsidRDefault="00A01800" w:rsidP="00A01800"/>
                  </w:txbxContent>
                </v:textbox>
              </v:shape>
            </w:pict>
          </mc:Fallback>
        </mc:AlternateContent>
      </w: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noProof/>
          <w:sz w:val="24"/>
          <w:szCs w:val="24"/>
        </w:rPr>
        <mc:AlternateContent>
          <mc:Choice Requires="wpg">
            <w:drawing>
              <wp:anchor distT="0" distB="0" distL="114300" distR="114300" simplePos="0" relativeHeight="251660288" behindDoc="0" locked="0" layoutInCell="1" allowOverlap="1">
                <wp:simplePos x="0" y="0"/>
                <wp:positionH relativeFrom="column">
                  <wp:posOffset>1524000</wp:posOffset>
                </wp:positionH>
                <wp:positionV relativeFrom="paragraph">
                  <wp:posOffset>55245</wp:posOffset>
                </wp:positionV>
                <wp:extent cx="2857500" cy="808355"/>
                <wp:effectExtent l="9525" t="27940" r="9525"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08355"/>
                          <a:chOff x="3840" y="9707"/>
                          <a:chExt cx="4500" cy="1273"/>
                        </a:xfrm>
                      </wpg:grpSpPr>
                      <wps:wsp>
                        <wps:cNvPr id="13" name="Line 4"/>
                        <wps:cNvCnPr>
                          <a:cxnSpLocks noChangeShapeType="1"/>
                        </wps:cNvCnPr>
                        <wps:spPr bwMode="auto">
                          <a:xfrm>
                            <a:off x="3840" y="972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3840" y="9887"/>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8340" y="970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7"/>
                        <wps:cNvSpPr>
                          <a:spLocks noChangeArrowheads="1"/>
                        </wps:cNvSpPr>
                        <wps:spPr bwMode="auto">
                          <a:xfrm>
                            <a:off x="4295" y="9812"/>
                            <a:ext cx="20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Oval 8"/>
                        <wps:cNvSpPr>
                          <a:spLocks noChangeArrowheads="1"/>
                        </wps:cNvSpPr>
                        <wps:spPr bwMode="auto">
                          <a:xfrm>
                            <a:off x="3880" y="9812"/>
                            <a:ext cx="20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7920" y="9782"/>
                            <a:ext cx="20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0"/>
                        <wps:cNvSpPr>
                          <a:spLocks noChangeArrowheads="1"/>
                        </wps:cNvSpPr>
                        <wps:spPr bwMode="auto">
                          <a:xfrm>
                            <a:off x="4140" y="9707"/>
                            <a:ext cx="100" cy="540"/>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0" name="Text Box 11"/>
                        <wps:cNvSpPr txBox="1">
                          <a:spLocks noChangeArrowheads="1"/>
                        </wps:cNvSpPr>
                        <wps:spPr bwMode="auto">
                          <a:xfrm>
                            <a:off x="3940" y="10257"/>
                            <a:ext cx="330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800" w:rsidRDefault="00A01800" w:rsidP="00A01800">
                              <w:r>
                                <w:t>FAULT BETWEEN CT AND CB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120pt;margin-top:4.35pt;width:225pt;height:63.65pt;z-index:251660288" coordorigin="3840,9707" coordsize="450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">
                <v:line id="Line 4" o:spid="_x0000_s1028" style="position:absolute;visibility:visible;mso-wrap-style:square" from="3840,9720" to="384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 o:spid="_x0000_s1029" style="position:absolute;visibility:visible;mso-wrap-style:square" from="3840,9887" to="8340,9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 o:spid="_x0000_s1030" style="position:absolute;visibility:visible;mso-wrap-style:square" from="8340,9707" to="8340,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7" o:spid="_x0000_s1031" style="position:absolute;left:4295;top:9812;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oval id="Oval 8" o:spid="_x0000_s1032" style="position:absolute;left:3880;top:9812;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rect id="Rectangle 9" o:spid="_x0000_s1033" style="position:absolute;left:7920;top:9782;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0" o:spid="_x0000_s1034" type="#_x0000_t73" style="position:absolute;left:4140;top:9707;width: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" fillcolor="red"/>
                <v:shape id="Text Box 11" o:spid="_x0000_s1035" type="#_x0000_t202" style="position:absolute;left:3940;top:10257;width:330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01800" w:rsidRDefault="00A01800" w:rsidP="00A01800">
                        <w:r>
                          <w:t>FAULT BETWEEN CT AND CB</w:t>
                        </w:r>
                      </w:p>
                    </w:txbxContent>
                  </v:textbox>
                </v:shape>
              </v:group>
            </w:pict>
          </mc:Fallback>
        </mc:AlternateContent>
      </w: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i/>
          <w:iCs/>
          <w:sz w:val="24"/>
          <w:szCs w:val="24"/>
        </w:rPr>
      </w:pPr>
    </w:p>
    <w:p w:rsidR="00A01800" w:rsidRPr="00A01800" w:rsidRDefault="00A01800" w:rsidP="00A01800">
      <w:pPr>
        <w:ind w:left="2100"/>
        <w:rPr>
          <w:rFonts w:ascii="Book Antiqua" w:hAnsi="Book Antiqua" w:cs="Arial"/>
          <w:bCs/>
          <w:i/>
          <w:iCs/>
          <w:sz w:val="24"/>
          <w:szCs w:val="24"/>
        </w:rPr>
      </w:pPr>
      <w:r w:rsidRPr="00A01800">
        <w:rPr>
          <w:rFonts w:ascii="Book Antiqua" w:hAnsi="Book Antiqua" w:cs="Arial"/>
          <w:bCs/>
          <w:i/>
          <w:iCs/>
          <w:sz w:val="24"/>
          <w:szCs w:val="24"/>
        </w:rPr>
        <w:t>T</w:t>
      </w:r>
      <w:r w:rsidRPr="00A01800">
        <w:rPr>
          <w:rFonts w:ascii="Book Antiqua" w:hAnsi="Book Antiqua" w:cs="Arial"/>
          <w:bCs/>
          <w:i/>
          <w:iCs/>
          <w:sz w:val="24"/>
          <w:szCs w:val="24"/>
          <w:vertAlign w:val="subscript"/>
        </w:rPr>
        <w:t xml:space="preserve">1 </w:t>
      </w:r>
      <w:r w:rsidRPr="00A01800">
        <w:rPr>
          <w:rFonts w:ascii="Book Antiqua" w:hAnsi="Book Antiqua" w:cs="Arial"/>
          <w:bCs/>
          <w:i/>
          <w:iCs/>
          <w:sz w:val="24"/>
          <w:szCs w:val="24"/>
        </w:rPr>
        <w:t>=    S    , T</w:t>
      </w:r>
      <w:r w:rsidRPr="00A01800">
        <w:rPr>
          <w:rFonts w:ascii="Book Antiqua" w:hAnsi="Book Antiqua" w:cs="Arial"/>
          <w:bCs/>
          <w:i/>
          <w:iCs/>
          <w:sz w:val="24"/>
          <w:szCs w:val="24"/>
          <w:vertAlign w:val="subscript"/>
        </w:rPr>
        <w:t xml:space="preserve">2 </w:t>
      </w:r>
      <w:r w:rsidRPr="00A01800">
        <w:rPr>
          <w:rFonts w:ascii="Book Antiqua" w:hAnsi="Book Antiqua" w:cs="Arial"/>
          <w:bCs/>
          <w:i/>
          <w:iCs/>
          <w:sz w:val="24"/>
          <w:szCs w:val="24"/>
        </w:rPr>
        <w:t xml:space="preserve">=    S   , </w:t>
      </w:r>
    </w:p>
    <w:p w:rsidR="00A01800" w:rsidRPr="00A01800" w:rsidRDefault="00A01800" w:rsidP="00A01800">
      <w:pPr>
        <w:autoSpaceDE w:val="0"/>
        <w:autoSpaceDN w:val="0"/>
        <w:adjustRightInd w:val="0"/>
        <w:ind w:firstLine="2100"/>
        <w:rPr>
          <w:rFonts w:ascii="Book Antiqua" w:hAnsi="Book Antiqua" w:cs="Arial"/>
          <w:sz w:val="24"/>
          <w:szCs w:val="24"/>
        </w:rPr>
      </w:pPr>
      <w:r w:rsidRPr="00A01800">
        <w:rPr>
          <w:rFonts w:ascii="Book Antiqua" w:hAnsi="Book Antiqua" w:cs="Arial"/>
          <w:sz w:val="24"/>
          <w:szCs w:val="24"/>
        </w:rPr>
        <w:t xml:space="preserve">ADDRESS 3921 End Flt. Stage = ON </w:t>
      </w:r>
    </w:p>
    <w:p w:rsidR="00A01800" w:rsidRPr="00A01800" w:rsidRDefault="00A01800" w:rsidP="00A01800">
      <w:pPr>
        <w:autoSpaceDE w:val="0"/>
        <w:autoSpaceDN w:val="0"/>
        <w:adjustRightInd w:val="0"/>
        <w:ind w:firstLine="2100"/>
        <w:rPr>
          <w:rFonts w:ascii="Book Antiqua" w:hAnsi="Book Antiqua" w:cs="Arial"/>
          <w:sz w:val="24"/>
          <w:szCs w:val="24"/>
        </w:rPr>
      </w:pPr>
      <w:r w:rsidRPr="00A01800">
        <w:rPr>
          <w:rFonts w:ascii="Book Antiqua" w:hAnsi="Book Antiqua" w:cs="Arial"/>
          <w:sz w:val="24"/>
          <w:szCs w:val="24"/>
        </w:rPr>
        <w:t>ADDRESS 3922 T-EndFault = 0</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SIMULATE END FAULT BY APPLY B/I OF CB STATUS AS OPEND AND B/I BF INTIATION AND INJECT TRIPPING CURRENT.</w:t>
      </w:r>
    </w:p>
    <w:p w:rsidR="00A01800" w:rsidRPr="00A01800" w:rsidRDefault="00A01800" w:rsidP="00A01800">
      <w:pPr>
        <w:ind w:left="2100"/>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413"/>
        <w:gridCol w:w="3190"/>
      </w:tblGrid>
      <w:tr w:rsidR="00A01800" w:rsidRPr="00A01800" w:rsidTr="00A81F75">
        <w:tc>
          <w:tcPr>
            <w:tcW w:w="316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T-EndFault</w:t>
            </w:r>
            <w:r w:rsidRPr="00A01800">
              <w:rPr>
                <w:rFonts w:ascii="Book Antiqua" w:hAnsi="Book Antiqua" w:cs="Arial"/>
                <w:bCs/>
                <w:sz w:val="24"/>
                <w:szCs w:val="24"/>
              </w:rPr>
              <w:t xml:space="preserve"> EXPECTED</w:t>
            </w:r>
          </w:p>
        </w:tc>
        <w:tc>
          <w:tcPr>
            <w:tcW w:w="3624"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T-EndFault</w:t>
            </w:r>
            <w:r w:rsidRPr="00A01800">
              <w:rPr>
                <w:rFonts w:ascii="Book Antiqua" w:hAnsi="Book Antiqua" w:cs="Arial"/>
                <w:bCs/>
                <w:sz w:val="24"/>
                <w:szCs w:val="24"/>
              </w:rPr>
              <w:t xml:space="preserve"> MEASURED </w:t>
            </w:r>
          </w:p>
        </w:tc>
        <w:tc>
          <w:tcPr>
            <w:tcW w:w="3396"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REMARKS</w:t>
            </w:r>
          </w:p>
        </w:tc>
      </w:tr>
      <w:tr w:rsidR="00A01800" w:rsidRPr="00A01800" w:rsidTr="00A81F75">
        <w:trPr>
          <w:trHeight w:val="179"/>
        </w:trPr>
        <w:tc>
          <w:tcPr>
            <w:tcW w:w="3168" w:type="dxa"/>
          </w:tcPr>
          <w:p w:rsidR="00A01800" w:rsidRPr="00A01800" w:rsidRDefault="00A01800" w:rsidP="00A81F75">
            <w:pPr>
              <w:jc w:val="center"/>
              <w:rPr>
                <w:rFonts w:ascii="Book Antiqua" w:hAnsi="Book Antiqua" w:cs="Arial"/>
                <w:bCs/>
                <w:sz w:val="24"/>
                <w:szCs w:val="24"/>
              </w:rPr>
            </w:pPr>
          </w:p>
        </w:tc>
        <w:tc>
          <w:tcPr>
            <w:tcW w:w="3624" w:type="dxa"/>
          </w:tcPr>
          <w:p w:rsidR="00A01800" w:rsidRPr="00A01800" w:rsidRDefault="00A01800" w:rsidP="00A81F75">
            <w:pPr>
              <w:jc w:val="center"/>
              <w:rPr>
                <w:rFonts w:ascii="Book Antiqua" w:hAnsi="Book Antiqua" w:cs="Arial"/>
                <w:bCs/>
                <w:sz w:val="24"/>
                <w:szCs w:val="24"/>
              </w:rPr>
            </w:pPr>
          </w:p>
        </w:tc>
        <w:tc>
          <w:tcPr>
            <w:tcW w:w="3396"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720"/>
        <w:rPr>
          <w:rFonts w:ascii="Book Antiqua" w:hAnsi="Book Antiqua" w:cs="Arial"/>
          <w:bCs/>
          <w:sz w:val="24"/>
          <w:szCs w:val="24"/>
        </w:rPr>
      </w:pPr>
    </w:p>
    <w:p w:rsidR="00A01800" w:rsidRPr="00A01800" w:rsidRDefault="00A01800" w:rsidP="00496D1D">
      <w:pPr>
        <w:numPr>
          <w:ilvl w:val="1"/>
          <w:numId w:val="5"/>
        </w:numPr>
        <w:rPr>
          <w:rFonts w:ascii="Book Antiqua" w:hAnsi="Book Antiqua" w:cs="Arial"/>
          <w:bCs/>
          <w:sz w:val="24"/>
          <w:szCs w:val="24"/>
          <w:vertAlign w:val="superscript"/>
        </w:rPr>
      </w:pPr>
      <w:r w:rsidRPr="00A01800">
        <w:rPr>
          <w:rFonts w:ascii="Book Antiqua" w:hAnsi="Book Antiqua" w:cs="Arial"/>
          <w:bCs/>
          <w:sz w:val="24"/>
          <w:szCs w:val="24"/>
        </w:rPr>
        <w:t>Back Up time Over Current Protection: (Emergency)</w:t>
      </w:r>
    </w:p>
    <w:p w:rsidR="00A01800" w:rsidRPr="00A01800" w:rsidRDefault="00A01800" w:rsidP="00A01800">
      <w:pPr>
        <w:rPr>
          <w:rFonts w:ascii="Book Antiqua" w:hAnsi="Book Antiqua" w:cs="Arial"/>
          <w:bCs/>
          <w:sz w:val="24"/>
          <w:szCs w:val="24"/>
        </w:rPr>
      </w:pP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Note: while testing any stage of over current you have to raise the setting of the other stages.</w:t>
      </w:r>
    </w:p>
    <w:p w:rsidR="00A01800" w:rsidRPr="00A01800" w:rsidRDefault="00A01800" w:rsidP="00A01800">
      <w:pPr>
        <w:autoSpaceDE w:val="0"/>
        <w:autoSpaceDN w:val="0"/>
        <w:adjustRightInd w:val="0"/>
        <w:ind w:left="1300"/>
        <w:rPr>
          <w:rFonts w:ascii="Book Antiqua" w:hAnsi="Book Antiqua" w:cs="Monospac821BT,BoldItalic"/>
          <w:sz w:val="24"/>
          <w:szCs w:val="24"/>
        </w:rPr>
      </w:pPr>
      <w:r w:rsidRPr="00A01800">
        <w:rPr>
          <w:rFonts w:ascii="Book Antiqua" w:hAnsi="Book Antiqua" w:cs="Arial"/>
          <w:bCs/>
          <w:sz w:val="24"/>
          <w:szCs w:val="24"/>
        </w:rPr>
        <w:t xml:space="preserve">Note: for emergency operating mode mode o/c active with the block of differential the </w:t>
      </w:r>
      <w:r w:rsidRPr="00A01800">
        <w:rPr>
          <w:rFonts w:ascii="Book Antiqua" w:hAnsi="Book Antiqua" w:cs="Arial"/>
          <w:sz w:val="24"/>
          <w:szCs w:val="24"/>
        </w:rPr>
        <w:t xml:space="preserve">address </w:t>
      </w:r>
      <w:r w:rsidRPr="00A01800">
        <w:rPr>
          <w:rFonts w:ascii="Book Antiqua" w:hAnsi="Book Antiqua" w:cs="Monospac821BT"/>
          <w:sz w:val="24"/>
          <w:szCs w:val="24"/>
        </w:rPr>
        <w:t>2601</w:t>
      </w:r>
      <w:r w:rsidRPr="00A01800">
        <w:rPr>
          <w:rFonts w:ascii="Book Antiqua" w:hAnsi="Book Antiqua" w:cs="Monospac821BT,BoldItalic"/>
          <w:i/>
          <w:iCs/>
          <w:sz w:val="24"/>
          <w:szCs w:val="24"/>
        </w:rPr>
        <w:t xml:space="preserve"> = Only Emer. Prot</w:t>
      </w:r>
      <w:r w:rsidRPr="00A01800">
        <w:rPr>
          <w:rFonts w:ascii="Book Antiqua" w:hAnsi="Book Antiqua" w:cs="Monospac821BT,BoldItalic"/>
          <w:sz w:val="24"/>
          <w:szCs w:val="24"/>
        </w:rPr>
        <w:t>.</w:t>
      </w:r>
    </w:p>
    <w:p w:rsidR="00A01800" w:rsidRDefault="00A01800">
      <w:pPr>
        <w:spacing w:after="160" w:line="259" w:lineRule="auto"/>
        <w:rPr>
          <w:rFonts w:ascii="Book Antiqua" w:hAnsi="Book Antiqua" w:cs="Arial"/>
          <w:sz w:val="24"/>
          <w:szCs w:val="24"/>
        </w:rPr>
      </w:pPr>
      <w:r>
        <w:rPr>
          <w:rFonts w:ascii="Book Antiqua" w:hAnsi="Book Antiqua" w:cs="Arial"/>
          <w:sz w:val="24"/>
          <w:szCs w:val="24"/>
        </w:rPr>
        <w:br w:type="page"/>
      </w:r>
    </w:p>
    <w:p w:rsidR="00A01800" w:rsidRPr="00A01800" w:rsidRDefault="00A01800" w:rsidP="00A01800">
      <w:pPr>
        <w:autoSpaceDE w:val="0"/>
        <w:autoSpaceDN w:val="0"/>
        <w:adjustRightInd w:val="0"/>
        <w:rPr>
          <w:rFonts w:ascii="Book Antiqua" w:hAnsi="Book Antiqua" w:cs="Arial"/>
          <w:sz w:val="24"/>
          <w:szCs w:val="24"/>
        </w:rPr>
      </w:pPr>
    </w:p>
    <w:p w:rsidR="00A01800" w:rsidRPr="00A01800" w:rsidRDefault="00A01800" w:rsidP="00496D1D">
      <w:pPr>
        <w:numPr>
          <w:ilvl w:val="2"/>
          <w:numId w:val="5"/>
        </w:numPr>
        <w:ind w:left="1400" w:hanging="80"/>
        <w:rPr>
          <w:rFonts w:ascii="Book Antiqua" w:hAnsi="Book Antiqua" w:cs="Arial"/>
          <w:b/>
          <w:sz w:val="24"/>
          <w:szCs w:val="24"/>
        </w:rPr>
      </w:pPr>
      <w:r w:rsidRPr="00A01800">
        <w:rPr>
          <w:rFonts w:ascii="Book Antiqua" w:hAnsi="Book Antiqua" w:cs="Arial"/>
          <w:b/>
          <w:sz w:val="24"/>
          <w:szCs w:val="24"/>
        </w:rPr>
        <w:t>DEFINITE TIME TEST:</w:t>
      </w:r>
    </w:p>
    <w:p w:rsidR="00A01800" w:rsidRPr="00A01800" w:rsidRDefault="00A01800" w:rsidP="00A01800">
      <w:pPr>
        <w:ind w:left="1320"/>
        <w:rPr>
          <w:rFonts w:ascii="Book Antiqua" w:hAnsi="Book Antiqua" w:cs="Arial"/>
          <w:bCs/>
          <w:sz w:val="24"/>
          <w:szCs w:val="24"/>
        </w:rPr>
      </w:pPr>
    </w:p>
    <w:p w:rsidR="00A01800" w:rsidRPr="00A01800" w:rsidRDefault="00A01800" w:rsidP="00A01800">
      <w:pPr>
        <w:autoSpaceDE w:val="0"/>
        <w:autoSpaceDN w:val="0"/>
        <w:adjustRightInd w:val="0"/>
        <w:ind w:left="2100"/>
        <w:rPr>
          <w:rFonts w:ascii="Book Antiqua" w:hAnsi="Book Antiqua" w:cs="Arial"/>
          <w:sz w:val="24"/>
          <w:szCs w:val="24"/>
        </w:rPr>
      </w:pPr>
      <w:r w:rsidRPr="00A01800">
        <w:rPr>
          <w:rFonts w:ascii="Book Antiqua" w:hAnsi="Book Antiqua" w:cs="Arial"/>
          <w:sz w:val="24"/>
          <w:szCs w:val="24"/>
        </w:rPr>
        <w:t xml:space="preserve">Address 2610 for setting of Iph&gt;&gt;          </w:t>
      </w:r>
    </w:p>
    <w:p w:rsidR="00A01800" w:rsidRPr="00A01800" w:rsidRDefault="00A01800" w:rsidP="00A01800">
      <w:pPr>
        <w:autoSpaceDE w:val="0"/>
        <w:autoSpaceDN w:val="0"/>
        <w:adjustRightInd w:val="0"/>
        <w:ind w:left="2100"/>
        <w:rPr>
          <w:rFonts w:ascii="Book Antiqua" w:hAnsi="Book Antiqua" w:cs="Arial"/>
          <w:sz w:val="24"/>
          <w:szCs w:val="24"/>
        </w:rPr>
      </w:pPr>
      <w:r w:rsidRPr="00A01800">
        <w:rPr>
          <w:rFonts w:ascii="Book Antiqua" w:hAnsi="Book Antiqua" w:cs="Arial"/>
          <w:sz w:val="24"/>
          <w:szCs w:val="24"/>
        </w:rPr>
        <w:t>Address 2611 for setting of T Iph&gt;&gt;</w:t>
      </w:r>
    </w:p>
    <w:p w:rsidR="00A01800" w:rsidRPr="00A01800" w:rsidRDefault="00A01800" w:rsidP="00A01800">
      <w:pPr>
        <w:autoSpaceDE w:val="0"/>
        <w:autoSpaceDN w:val="0"/>
        <w:adjustRightInd w:val="0"/>
        <w:ind w:left="2100"/>
        <w:rPr>
          <w:rFonts w:ascii="Book Antiqua" w:hAnsi="Book Antiqua" w:cs="Arial"/>
          <w:sz w:val="24"/>
          <w:szCs w:val="24"/>
        </w:rPr>
      </w:pPr>
      <w:r w:rsidRPr="00A01800">
        <w:rPr>
          <w:rFonts w:ascii="Book Antiqua" w:hAnsi="Book Antiqua" w:cs="Arial"/>
          <w:sz w:val="24"/>
          <w:szCs w:val="24"/>
        </w:rPr>
        <w:t>Address 2612 for setting of 3I0&gt;&gt; PICKUP,</w:t>
      </w:r>
      <w:r w:rsidRPr="00A01800">
        <w:rPr>
          <w:rFonts w:ascii="Book Antiqua" w:hAnsi="Book Antiqua" w:cs="Arial"/>
          <w:sz w:val="24"/>
          <w:szCs w:val="24"/>
        </w:rPr>
        <w:tab/>
      </w:r>
    </w:p>
    <w:p w:rsidR="00A01800" w:rsidRPr="00A01800" w:rsidRDefault="00A01800" w:rsidP="00A01800">
      <w:pPr>
        <w:autoSpaceDE w:val="0"/>
        <w:autoSpaceDN w:val="0"/>
        <w:adjustRightInd w:val="0"/>
        <w:ind w:left="2100"/>
        <w:rPr>
          <w:rFonts w:ascii="Book Antiqua" w:hAnsi="Book Antiqua" w:cs="Arial"/>
          <w:sz w:val="24"/>
          <w:szCs w:val="24"/>
        </w:rPr>
      </w:pPr>
      <w:r w:rsidRPr="00A01800">
        <w:rPr>
          <w:rFonts w:ascii="Book Antiqua" w:hAnsi="Book Antiqua" w:cs="Arial"/>
          <w:sz w:val="24"/>
          <w:szCs w:val="24"/>
        </w:rPr>
        <w:t>Address 2613 for setting of</w:t>
      </w:r>
      <w:r w:rsidRPr="00A01800">
        <w:rPr>
          <w:rFonts w:ascii="Book Antiqua" w:hAnsi="Book Antiqua" w:cs="Arial"/>
        </w:rPr>
        <w:t xml:space="preserve"> </w:t>
      </w:r>
      <w:r w:rsidRPr="00A01800">
        <w:rPr>
          <w:rFonts w:ascii="Book Antiqua" w:hAnsi="Book Antiqua" w:cs="Arial"/>
          <w:sz w:val="24"/>
          <w:szCs w:val="24"/>
        </w:rPr>
        <w:t>T 3I0&gt;&gt;</w:t>
      </w:r>
    </w:p>
    <w:p w:rsidR="00A01800" w:rsidRPr="00A01800" w:rsidRDefault="00A01800" w:rsidP="00A01800">
      <w:pPr>
        <w:autoSpaceDE w:val="0"/>
        <w:autoSpaceDN w:val="0"/>
        <w:adjustRightInd w:val="0"/>
        <w:ind w:left="2100"/>
        <w:rPr>
          <w:rFonts w:ascii="Book Antiqua" w:hAnsi="Book Antiqua" w:cs="Arial"/>
          <w:bCs/>
          <w:sz w:val="24"/>
          <w:szCs w:val="24"/>
        </w:rPr>
      </w:pPr>
      <w:r w:rsidRPr="00A01800">
        <w:rPr>
          <w:rFonts w:ascii="Book Antiqua" w:hAnsi="Book Antiqua" w:cs="Arial"/>
          <w:bCs/>
          <w:sz w:val="24"/>
          <w:szCs w:val="24"/>
        </w:rPr>
        <w:t xml:space="preserve">Low set stage </w:t>
      </w:r>
      <w:r w:rsidRPr="00A01800">
        <w:rPr>
          <w:rFonts w:ascii="Book Antiqua" w:hAnsi="Book Antiqua" w:cs="Arial"/>
          <w:sz w:val="24"/>
          <w:szCs w:val="24"/>
        </w:rPr>
        <w:t>Iph&gt;</w:t>
      </w:r>
      <w:r w:rsidRPr="00A01800">
        <w:rPr>
          <w:rFonts w:ascii="Book Antiqua" w:hAnsi="Book Antiqua" w:cs="Arial"/>
          <w:bCs/>
          <w:sz w:val="24"/>
          <w:szCs w:val="24"/>
        </w:rPr>
        <w:t xml:space="preserve">: Setting:    </w:t>
      </w:r>
      <w:r w:rsidRPr="00A01800">
        <w:rPr>
          <w:rFonts w:ascii="Book Antiqua" w:hAnsi="Book Antiqua" w:cs="Arial"/>
          <w:sz w:val="24"/>
          <w:szCs w:val="24"/>
        </w:rPr>
        <w:t>Iph&gt;</w:t>
      </w:r>
      <w:r w:rsidRPr="00A01800">
        <w:rPr>
          <w:rFonts w:ascii="Book Antiqua" w:hAnsi="Book Antiqua" w:cs="Arial"/>
          <w:sz w:val="18"/>
          <w:szCs w:val="18"/>
        </w:rPr>
        <w:t xml:space="preserve"> </w:t>
      </w:r>
      <w:r w:rsidRPr="00A01800">
        <w:rPr>
          <w:rFonts w:ascii="Book Antiqua" w:hAnsi="Book Antiqua" w:cs="Arial"/>
          <w:bCs/>
          <w:sz w:val="24"/>
          <w:szCs w:val="24"/>
        </w:rPr>
        <w:t xml:space="preserve">pick up address (2620)        </w:t>
      </w:r>
    </w:p>
    <w:p w:rsidR="00A01800" w:rsidRPr="00A01800" w:rsidRDefault="00A01800" w:rsidP="00A01800">
      <w:pPr>
        <w:autoSpaceDE w:val="0"/>
        <w:autoSpaceDN w:val="0"/>
        <w:adjustRightInd w:val="0"/>
        <w:ind w:left="2100"/>
        <w:rPr>
          <w:rFonts w:ascii="Book Antiqua" w:hAnsi="Book Antiqua" w:cs="Arial"/>
        </w:rPr>
      </w:pPr>
      <w:r w:rsidRPr="00A01800">
        <w:rPr>
          <w:rFonts w:ascii="Book Antiqua" w:hAnsi="Book Antiqua" w:cs="Arial"/>
          <w:sz w:val="24"/>
          <w:szCs w:val="24"/>
        </w:rPr>
        <w:t>T Iph&gt;</w:t>
      </w:r>
      <w:r w:rsidRPr="00A01800">
        <w:rPr>
          <w:rFonts w:ascii="Book Antiqua" w:hAnsi="Book Antiqua" w:cs="Arial"/>
        </w:rPr>
        <w:t xml:space="preserve"> </w:t>
      </w:r>
      <w:r w:rsidRPr="00A01800">
        <w:rPr>
          <w:rFonts w:ascii="Book Antiqua" w:hAnsi="Book Antiqua" w:cs="Arial"/>
          <w:bCs/>
          <w:sz w:val="24"/>
          <w:szCs w:val="24"/>
        </w:rPr>
        <w:t>time delay address (2621)</w:t>
      </w:r>
    </w:p>
    <w:p w:rsidR="00A01800" w:rsidRPr="00A01800" w:rsidRDefault="00A01800" w:rsidP="00A01800">
      <w:pPr>
        <w:autoSpaceDE w:val="0"/>
        <w:autoSpaceDN w:val="0"/>
        <w:adjustRightInd w:val="0"/>
        <w:ind w:left="2100"/>
        <w:rPr>
          <w:rFonts w:ascii="Book Antiqua" w:hAnsi="Book Antiqua" w:cs="Arial"/>
        </w:rPr>
      </w:pPr>
      <w:r w:rsidRPr="00A01800">
        <w:rPr>
          <w:rFonts w:ascii="Book Antiqua" w:hAnsi="Book Antiqua" w:cs="Arial"/>
          <w:bCs/>
          <w:sz w:val="24"/>
          <w:szCs w:val="24"/>
        </w:rPr>
        <w:t xml:space="preserve"> </w:t>
      </w:r>
      <w:r w:rsidRPr="00A01800">
        <w:rPr>
          <w:rFonts w:ascii="Book Antiqua" w:hAnsi="Book Antiqua" w:cs="Arial"/>
          <w:sz w:val="24"/>
          <w:szCs w:val="24"/>
        </w:rPr>
        <w:t>3I0&gt;</w:t>
      </w:r>
      <w:r w:rsidRPr="00A01800">
        <w:rPr>
          <w:rFonts w:ascii="Book Antiqua" w:hAnsi="Book Antiqua" w:cs="Arial"/>
          <w:bCs/>
          <w:sz w:val="24"/>
          <w:szCs w:val="24"/>
        </w:rPr>
        <w:t xml:space="preserve"> pick up address (2622),    </w:t>
      </w:r>
      <w:r w:rsidRPr="00A01800">
        <w:rPr>
          <w:rFonts w:ascii="Book Antiqua" w:hAnsi="Book Antiqua" w:cs="Arial"/>
          <w:sz w:val="24"/>
          <w:szCs w:val="24"/>
        </w:rPr>
        <w:t xml:space="preserve">T 3I0&gt; </w:t>
      </w:r>
      <w:r w:rsidRPr="00A01800">
        <w:rPr>
          <w:rFonts w:ascii="Book Antiqua" w:hAnsi="Book Antiqua" w:cs="Arial"/>
          <w:bCs/>
          <w:sz w:val="24"/>
          <w:szCs w:val="24"/>
        </w:rPr>
        <w:t>time delay address (2623)</w:t>
      </w:r>
    </w:p>
    <w:p w:rsidR="00A01800" w:rsidRPr="00A01800" w:rsidRDefault="00A01800" w:rsidP="00A01800">
      <w:pPr>
        <w:rPr>
          <w:rFonts w:ascii="Book Antiqua" w:hAnsi="Book Antiqu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600"/>
        <w:gridCol w:w="1400"/>
        <w:gridCol w:w="1100"/>
        <w:gridCol w:w="1100"/>
        <w:gridCol w:w="1200"/>
        <w:gridCol w:w="1417"/>
      </w:tblGrid>
      <w:tr w:rsidR="00A01800" w:rsidRPr="00A01800" w:rsidTr="00A81F75">
        <w:tblPrEx>
          <w:tblCellMar>
            <w:top w:w="0" w:type="dxa"/>
            <w:bottom w:w="0" w:type="dxa"/>
          </w:tblCellMar>
        </w:tblPrEx>
        <w:trPr>
          <w:cantSplit/>
          <w:trHeight w:val="181"/>
          <w:jc w:val="center"/>
        </w:trPr>
        <w:tc>
          <w:tcPr>
            <w:tcW w:w="1405" w:type="dxa"/>
            <w:vMerge w:val="restart"/>
          </w:tcPr>
          <w:p w:rsidR="00A01800" w:rsidRPr="00A01800" w:rsidRDefault="00A01800" w:rsidP="00A81F75">
            <w:pPr>
              <w:jc w:val="center"/>
              <w:rPr>
                <w:rFonts w:ascii="Book Antiqua" w:hAnsi="Book Antiqua" w:cs="Arial"/>
                <w:bCs/>
                <w:sz w:val="24"/>
                <w:szCs w:val="24"/>
              </w:rPr>
            </w:pP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parameter</w:t>
            </w:r>
          </w:p>
        </w:tc>
        <w:tc>
          <w:tcPr>
            <w:tcW w:w="3000" w:type="dxa"/>
            <w:gridSpan w:val="2"/>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w:t>
            </w:r>
          </w:p>
        </w:tc>
        <w:tc>
          <w:tcPr>
            <w:tcW w:w="4817" w:type="dxa"/>
            <w:gridSpan w:val="4"/>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VALUES</w:t>
            </w:r>
          </w:p>
        </w:tc>
      </w:tr>
      <w:tr w:rsidR="00A01800" w:rsidRPr="00A01800" w:rsidTr="00A81F75">
        <w:tblPrEx>
          <w:tblCellMar>
            <w:top w:w="0" w:type="dxa"/>
            <w:bottom w:w="0" w:type="dxa"/>
          </w:tblCellMar>
        </w:tblPrEx>
        <w:trPr>
          <w:cantSplit/>
          <w:trHeight w:val="720"/>
          <w:jc w:val="center"/>
        </w:trPr>
        <w:tc>
          <w:tcPr>
            <w:tcW w:w="1405" w:type="dxa"/>
            <w:vMerge/>
          </w:tcPr>
          <w:p w:rsidR="00A01800" w:rsidRPr="00A01800" w:rsidRDefault="00A01800" w:rsidP="00A81F75">
            <w:pPr>
              <w:jc w:val="center"/>
              <w:rPr>
                <w:rFonts w:ascii="Book Antiqua" w:hAnsi="Book Antiqua" w:cs="Arial"/>
                <w:bCs/>
                <w:sz w:val="24"/>
                <w:szCs w:val="24"/>
              </w:rPr>
            </w:pPr>
          </w:p>
        </w:tc>
        <w:tc>
          <w:tcPr>
            <w:tcW w:w="16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CURRENT (A)</w:t>
            </w: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TIME (sec)</w:t>
            </w:r>
          </w:p>
        </w:tc>
        <w:tc>
          <w:tcPr>
            <w:tcW w:w="11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 (A)</w:t>
            </w:r>
          </w:p>
        </w:tc>
        <w:tc>
          <w:tcPr>
            <w:tcW w:w="11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 (A)</w:t>
            </w:r>
          </w:p>
        </w:tc>
        <w:tc>
          <w:tcPr>
            <w:tcW w:w="12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 (A)</w:t>
            </w:r>
          </w:p>
        </w:tc>
        <w:tc>
          <w:tcPr>
            <w:tcW w:w="1417"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TIME (sec)</w:t>
            </w:r>
          </w:p>
        </w:tc>
      </w:tr>
      <w:tr w:rsidR="00A01800" w:rsidRPr="00A01800" w:rsidTr="00A81F75">
        <w:tblPrEx>
          <w:tblCellMar>
            <w:top w:w="0" w:type="dxa"/>
            <w:bottom w:w="0" w:type="dxa"/>
          </w:tblCellMar>
        </w:tblPrEx>
        <w:trPr>
          <w:cantSplit/>
          <w:trHeight w:val="199"/>
          <w:jc w:val="center"/>
        </w:trPr>
        <w:tc>
          <w:tcPr>
            <w:tcW w:w="1405"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Iph&gt;</w:t>
            </w: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 Iph&gt;</w:t>
            </w:r>
            <w:r w:rsidRPr="00A01800">
              <w:rPr>
                <w:rFonts w:ascii="Book Antiqua" w:hAnsi="Book Antiqua" w:cs="Arial"/>
              </w:rPr>
              <w:t xml:space="preserve"> </w:t>
            </w:r>
            <w:r w:rsidRPr="00A01800">
              <w:rPr>
                <w:rFonts w:ascii="Book Antiqua" w:hAnsi="Book Antiqua" w:cs="Arial"/>
                <w:bCs/>
                <w:sz w:val="24"/>
                <w:szCs w:val="24"/>
              </w:rPr>
              <w:t xml:space="preserve">   </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65"/>
          <w:jc w:val="center"/>
        </w:trPr>
        <w:tc>
          <w:tcPr>
            <w:tcW w:w="1405" w:type="dxa"/>
            <w:vMerge/>
            <w:vAlign w:val="center"/>
          </w:tcPr>
          <w:p w:rsidR="00A01800" w:rsidRPr="00A01800" w:rsidRDefault="00A01800" w:rsidP="00A81F75">
            <w:pPr>
              <w:jc w:val="center"/>
              <w:rPr>
                <w:rFonts w:ascii="Book Antiqua" w:hAnsi="Book Antiqua" w:cs="Arial"/>
                <w:bCs/>
                <w:sz w:val="24"/>
                <w:szCs w:val="24"/>
              </w:rPr>
            </w:pP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 Iph&gt;</w:t>
            </w:r>
            <w:r w:rsidRPr="00A01800">
              <w:rPr>
                <w:rFonts w:ascii="Book Antiqua" w:hAnsi="Book Antiqua" w:cs="Arial"/>
              </w:rPr>
              <w:t xml:space="preserve"> </w:t>
            </w:r>
            <w:r w:rsidRPr="00A01800">
              <w:rPr>
                <w:rFonts w:ascii="Book Antiqua" w:hAnsi="Book Antiqua" w:cs="Arial"/>
                <w:bCs/>
                <w:sz w:val="24"/>
                <w:szCs w:val="24"/>
              </w:rPr>
              <w:t xml:space="preserve"> </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65"/>
          <w:jc w:val="center"/>
        </w:trPr>
        <w:tc>
          <w:tcPr>
            <w:tcW w:w="1405"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3I0&gt;</w:t>
            </w: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 xml:space="preserve">T 3I0&gt; </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31"/>
          <w:jc w:val="center"/>
        </w:trPr>
        <w:tc>
          <w:tcPr>
            <w:tcW w:w="1405" w:type="dxa"/>
            <w:vMerge/>
            <w:vAlign w:val="center"/>
          </w:tcPr>
          <w:p w:rsidR="00A01800" w:rsidRPr="00A01800" w:rsidRDefault="00A01800" w:rsidP="00A81F75">
            <w:pPr>
              <w:jc w:val="center"/>
              <w:rPr>
                <w:rFonts w:ascii="Book Antiqua" w:hAnsi="Book Antiqua" w:cs="Arial"/>
                <w:bCs/>
                <w:sz w:val="24"/>
                <w:szCs w:val="24"/>
              </w:rPr>
            </w:pP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 xml:space="preserve">T 3I0&gt; </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51"/>
          <w:jc w:val="center"/>
        </w:trPr>
        <w:tc>
          <w:tcPr>
            <w:tcW w:w="1405"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Iph&gt;&gt;</w:t>
            </w: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 Iph&gt;&gt;</w:t>
            </w:r>
            <w:r w:rsidRPr="00A01800">
              <w:rPr>
                <w:rFonts w:ascii="Book Antiqua" w:hAnsi="Book Antiqua" w:cs="Arial"/>
                <w:bCs/>
                <w:sz w:val="24"/>
                <w:szCs w:val="24"/>
              </w:rPr>
              <w:t>0.0</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73"/>
          <w:jc w:val="center"/>
        </w:trPr>
        <w:tc>
          <w:tcPr>
            <w:tcW w:w="1405" w:type="dxa"/>
            <w:vMerge/>
            <w:vAlign w:val="center"/>
          </w:tcPr>
          <w:p w:rsidR="00A01800" w:rsidRPr="00A01800" w:rsidRDefault="00A01800" w:rsidP="00A81F75">
            <w:pPr>
              <w:jc w:val="center"/>
              <w:rPr>
                <w:rFonts w:ascii="Book Antiqua" w:hAnsi="Book Antiqua" w:cs="Arial"/>
                <w:bCs/>
                <w:sz w:val="24"/>
                <w:szCs w:val="24"/>
              </w:rPr>
            </w:pP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T Iph&gt;&gt;</w:t>
            </w:r>
            <w:r w:rsidRPr="00A01800">
              <w:rPr>
                <w:rFonts w:ascii="Book Antiqua" w:hAnsi="Book Antiqua" w:cs="Arial"/>
                <w:bCs/>
                <w:sz w:val="24"/>
                <w:szCs w:val="24"/>
              </w:rPr>
              <w:t>0.0</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17"/>
          <w:jc w:val="center"/>
        </w:trPr>
        <w:tc>
          <w:tcPr>
            <w:tcW w:w="1405"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3I0&gt;&gt;</w:t>
            </w: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 xml:space="preserve">T 3I0&gt; </w:t>
            </w:r>
            <w:r w:rsidRPr="00A01800">
              <w:rPr>
                <w:rFonts w:ascii="Book Antiqua" w:hAnsi="Book Antiqua" w:cs="Arial"/>
                <w:bCs/>
                <w:sz w:val="24"/>
                <w:szCs w:val="24"/>
              </w:rPr>
              <w:t>0.0</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97"/>
          <w:jc w:val="center"/>
        </w:trPr>
        <w:tc>
          <w:tcPr>
            <w:tcW w:w="1405" w:type="dxa"/>
            <w:vMerge/>
          </w:tcPr>
          <w:p w:rsidR="00A01800" w:rsidRPr="00A01800" w:rsidRDefault="00A01800" w:rsidP="00A81F75">
            <w:pPr>
              <w:jc w:val="center"/>
              <w:rPr>
                <w:rFonts w:ascii="Book Antiqua" w:hAnsi="Book Antiqua" w:cs="Arial"/>
                <w:bCs/>
                <w:sz w:val="24"/>
                <w:szCs w:val="24"/>
              </w:rPr>
            </w:pPr>
          </w:p>
        </w:tc>
        <w:tc>
          <w:tcPr>
            <w:tcW w:w="1600" w:type="dxa"/>
            <w:vAlign w:val="center"/>
          </w:tcPr>
          <w:p w:rsidR="00A01800" w:rsidRPr="00A01800" w:rsidRDefault="00A01800" w:rsidP="00A81F75">
            <w:pPr>
              <w:jc w:val="center"/>
              <w:rPr>
                <w:rFonts w:ascii="Book Antiqua" w:hAnsi="Book Antiqua" w:cs="Arial"/>
                <w:bCs/>
                <w:sz w:val="24"/>
                <w:szCs w:val="24"/>
              </w:rPr>
            </w:pPr>
          </w:p>
        </w:tc>
        <w:tc>
          <w:tcPr>
            <w:tcW w:w="14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 xml:space="preserve">T 3I0&gt; </w:t>
            </w:r>
            <w:r w:rsidRPr="00A01800">
              <w:rPr>
                <w:rFonts w:ascii="Book Antiqua" w:hAnsi="Book Antiqua" w:cs="Arial"/>
                <w:bCs/>
                <w:sz w:val="24"/>
                <w:szCs w:val="24"/>
              </w:rPr>
              <w:t>0.0</w:t>
            </w: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100" w:type="dxa"/>
            <w:vAlign w:val="center"/>
          </w:tcPr>
          <w:p w:rsidR="00A01800" w:rsidRPr="00A01800" w:rsidRDefault="00A01800" w:rsidP="00A81F75">
            <w:pPr>
              <w:jc w:val="center"/>
              <w:rPr>
                <w:rFonts w:ascii="Book Antiqua" w:hAnsi="Book Antiqua" w:cs="Arial"/>
                <w:bCs/>
                <w:sz w:val="24"/>
                <w:szCs w:val="24"/>
              </w:rPr>
            </w:pPr>
          </w:p>
        </w:tc>
        <w:tc>
          <w:tcPr>
            <w:tcW w:w="1200" w:type="dxa"/>
            <w:vAlign w:val="center"/>
          </w:tcPr>
          <w:p w:rsidR="00A01800" w:rsidRPr="00A01800" w:rsidRDefault="00A01800" w:rsidP="00A81F75">
            <w:pPr>
              <w:jc w:val="center"/>
              <w:rPr>
                <w:rFonts w:ascii="Book Antiqua" w:hAnsi="Book Antiqua" w:cs="Arial"/>
                <w:bCs/>
                <w:sz w:val="24"/>
                <w:szCs w:val="24"/>
              </w:rPr>
            </w:pPr>
          </w:p>
        </w:tc>
        <w:tc>
          <w:tcPr>
            <w:tcW w:w="1417" w:type="dxa"/>
            <w:vAlign w:val="center"/>
          </w:tcPr>
          <w:p w:rsidR="00A01800" w:rsidRPr="00A01800" w:rsidRDefault="00A01800" w:rsidP="00A81F75">
            <w:pPr>
              <w:jc w:val="center"/>
              <w:rPr>
                <w:rFonts w:ascii="Book Antiqua" w:hAnsi="Book Antiqua" w:cs="Arial"/>
                <w:bCs/>
                <w:sz w:val="24"/>
                <w:szCs w:val="24"/>
              </w:rPr>
            </w:pPr>
          </w:p>
        </w:tc>
      </w:tr>
    </w:tbl>
    <w:p w:rsidR="00A01800" w:rsidRDefault="00A01800" w:rsidP="00A01800">
      <w:pPr>
        <w:ind w:left="1400"/>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ind w:left="1400"/>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 xml:space="preserve">Overcurrent Stages </w:t>
      </w:r>
      <w:r w:rsidRPr="00A01800">
        <w:rPr>
          <w:rFonts w:ascii="Book Antiqua" w:hAnsi="Book Antiqua" w:cs="TimesNewRoman,Bold"/>
          <w:bCs/>
          <w:sz w:val="24"/>
          <w:szCs w:val="24"/>
        </w:rPr>
        <w:t>I</w:t>
      </w:r>
      <w:r w:rsidRPr="00A01800">
        <w:rPr>
          <w:rFonts w:ascii="Book Antiqua" w:hAnsi="Book Antiqua" w:cs="Arial"/>
          <w:bCs/>
          <w:sz w:val="24"/>
          <w:szCs w:val="24"/>
        </w:rPr>
        <w:t>P, 3</w:t>
      </w:r>
      <w:r w:rsidRPr="00A01800">
        <w:rPr>
          <w:rFonts w:ascii="Book Antiqua" w:hAnsi="Book Antiqua" w:cs="TimesNewRoman,Bold"/>
          <w:bCs/>
          <w:sz w:val="24"/>
          <w:szCs w:val="24"/>
        </w:rPr>
        <w:t>I</w:t>
      </w:r>
      <w:r w:rsidRPr="00A01800">
        <w:rPr>
          <w:rFonts w:ascii="Book Antiqua" w:hAnsi="Book Antiqua" w:cs="Arial"/>
          <w:bCs/>
          <w:sz w:val="24"/>
          <w:szCs w:val="24"/>
        </w:rPr>
        <w:t>0P for Inverse-time Overcurrent Protection with IEC Characteristics</w:t>
      </w:r>
    </w:p>
    <w:p w:rsidR="00A01800" w:rsidRPr="00A01800" w:rsidRDefault="00A01800" w:rsidP="00A01800">
      <w:pPr>
        <w:ind w:left="2100"/>
        <w:rPr>
          <w:rFonts w:ascii="Book Antiqua" w:hAnsi="Book Antiqua" w:cs="Arial"/>
          <w:bCs/>
          <w:sz w:val="24"/>
          <w:szCs w:val="24"/>
        </w:rPr>
      </w:pPr>
    </w:p>
    <w:tbl>
      <w:tblPr>
        <w:tblW w:w="10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100"/>
        <w:gridCol w:w="810"/>
        <w:gridCol w:w="1890"/>
        <w:gridCol w:w="2800"/>
        <w:gridCol w:w="2020"/>
      </w:tblGrid>
      <w:tr w:rsidR="00A01800" w:rsidRPr="00A01800" w:rsidTr="00A81F75">
        <w:tblPrEx>
          <w:tblCellMar>
            <w:top w:w="0" w:type="dxa"/>
            <w:bottom w:w="0" w:type="dxa"/>
          </w:tblCellMar>
        </w:tblPrEx>
        <w:trPr>
          <w:trHeight w:val="432"/>
        </w:trPr>
        <w:tc>
          <w:tcPr>
            <w:tcW w:w="2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Cheractristic</w:t>
            </w: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Phase</w:t>
            </w:r>
          </w:p>
        </w:tc>
        <w:tc>
          <w:tcPr>
            <w:tcW w:w="81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T.M.S</w:t>
            </w:r>
          </w:p>
        </w:tc>
        <w:tc>
          <w:tcPr>
            <w:tcW w:w="189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Calculated Time</w:t>
            </w:r>
          </w:p>
          <w:p w:rsidR="00A01800" w:rsidRPr="00A01800" w:rsidRDefault="00A01800" w:rsidP="00A81F75">
            <w:pPr>
              <w:jc w:val="center"/>
              <w:rPr>
                <w:rFonts w:ascii="Book Antiqua" w:hAnsi="Book Antiqua" w:cs="Arial"/>
                <w:bCs/>
              </w:rPr>
            </w:pPr>
            <w:r w:rsidRPr="00A01800">
              <w:rPr>
                <w:rFonts w:ascii="Book Antiqua" w:hAnsi="Book Antiqua" w:cs="Arial"/>
                <w:bCs/>
              </w:rPr>
              <w:t>2 Is</w:t>
            </w:r>
          </w:p>
        </w:tc>
        <w:tc>
          <w:tcPr>
            <w:tcW w:w="28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Formula</w:t>
            </w:r>
          </w:p>
        </w:tc>
        <w:tc>
          <w:tcPr>
            <w:tcW w:w="202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Measured Value</w:t>
            </w:r>
          </w:p>
          <w:p w:rsidR="00A01800" w:rsidRPr="00A01800" w:rsidRDefault="00A01800" w:rsidP="00A81F75">
            <w:pPr>
              <w:jc w:val="center"/>
              <w:rPr>
                <w:rFonts w:ascii="Book Antiqua" w:hAnsi="Book Antiqua" w:cs="Arial"/>
                <w:bCs/>
              </w:rPr>
            </w:pPr>
            <w:r w:rsidRPr="00A01800">
              <w:rPr>
                <w:rFonts w:ascii="Book Antiqua" w:hAnsi="Book Antiqua" w:cs="Arial"/>
                <w:bCs/>
              </w:rPr>
              <w:t>Sec</w:t>
            </w:r>
          </w:p>
        </w:tc>
      </w:tr>
      <w:tr w:rsidR="00A01800" w:rsidRPr="00A01800" w:rsidTr="00A81F75">
        <w:tblPrEx>
          <w:tblCellMar>
            <w:top w:w="0" w:type="dxa"/>
            <w:bottom w:w="0" w:type="dxa"/>
          </w:tblCellMar>
        </w:tblPrEx>
        <w:trPr>
          <w:trHeight w:val="175"/>
        </w:trPr>
        <w:tc>
          <w:tcPr>
            <w:tcW w:w="2100" w:type="dxa"/>
            <w:vMerge w:val="restart"/>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smartTag w:uri="urn:schemas-microsoft-com:office:smarttags" w:element="place">
              <w:smartTag w:uri="urn:schemas-microsoft-com:office:smarttags" w:element="City">
                <w:r w:rsidRPr="00A01800">
                  <w:rPr>
                    <w:rFonts w:ascii="Book Antiqua" w:hAnsi="Book Antiqua" w:cs="Arial"/>
                    <w:bCs/>
                  </w:rPr>
                  <w:t>NORMAL</w:t>
                </w:r>
              </w:smartTag>
            </w:smartTag>
          </w:p>
          <w:p w:rsidR="00A01800" w:rsidRPr="00A01800" w:rsidRDefault="00A01800" w:rsidP="00A81F75">
            <w:pPr>
              <w:jc w:val="center"/>
              <w:rPr>
                <w:rFonts w:ascii="Book Antiqua" w:hAnsi="Book Antiqua" w:cs="Arial"/>
                <w:bCs/>
              </w:rPr>
            </w:pPr>
            <w:r w:rsidRPr="00A01800">
              <w:rPr>
                <w:rFonts w:ascii="Book Antiqua" w:hAnsi="Book Antiqua" w:cs="Arial"/>
                <w:bCs/>
              </w:rPr>
              <w:t>INVERSE</w:t>
            </w: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81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0.1</w:t>
            </w:r>
          </w:p>
        </w:tc>
        <w:tc>
          <w:tcPr>
            <w:tcW w:w="189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1.003</w:t>
            </w:r>
          </w:p>
        </w:tc>
        <w:tc>
          <w:tcPr>
            <w:tcW w:w="2800" w:type="dxa"/>
            <w:vMerge w:val="restart"/>
          </w:tcPr>
          <w:p w:rsidR="00A01800" w:rsidRPr="00A01800" w:rsidRDefault="00A01800" w:rsidP="00A81F75">
            <w:pPr>
              <w:jc w:val="center"/>
              <w:rPr>
                <w:rFonts w:ascii="Book Antiqua" w:hAnsi="Book Antiqua" w:cs="Arial"/>
                <w:bCs/>
              </w:rPr>
            </w:pPr>
            <w:r w:rsidRPr="00A01800">
              <w:rPr>
                <w:rFonts w:ascii="Book Antiqua" w:hAnsi="Book Antiqua" w:cs="Arial"/>
                <w:bCs/>
              </w:rPr>
              <w:t>T = 0.14T</w:t>
            </w:r>
            <w:r w:rsidRPr="00A01800">
              <w:rPr>
                <w:rFonts w:ascii="Book Antiqua" w:hAnsi="Book Antiqua" w:cs="Arial"/>
                <w:bCs/>
                <w:vertAlign w:val="subscript"/>
              </w:rPr>
              <w:t>P</w:t>
            </w:r>
            <w:r w:rsidRPr="00A01800">
              <w:rPr>
                <w:rFonts w:ascii="Book Antiqua" w:hAnsi="Book Antiqua" w:cs="Arial"/>
                <w:bCs/>
              </w:rPr>
              <w:t xml:space="preserve"> / {( I/I</w:t>
            </w:r>
            <w:r w:rsidRPr="00A01800">
              <w:rPr>
                <w:rFonts w:ascii="Book Antiqua" w:hAnsi="Book Antiqua" w:cs="Arial"/>
                <w:bCs/>
                <w:vertAlign w:val="subscript"/>
              </w:rPr>
              <w:t>P</w:t>
            </w:r>
            <w:r w:rsidRPr="00A01800">
              <w:rPr>
                <w:rFonts w:ascii="Book Antiqua" w:hAnsi="Book Antiqua" w:cs="Arial"/>
                <w:bCs/>
              </w:rPr>
              <w:t xml:space="preserve"> )</w:t>
            </w:r>
            <w:r w:rsidRPr="00A01800">
              <w:rPr>
                <w:rFonts w:ascii="Book Antiqua" w:hAnsi="Book Antiqua" w:cs="Arial"/>
                <w:bCs/>
                <w:vertAlign w:val="superscript"/>
              </w:rPr>
              <w:t>0.02</w:t>
            </w:r>
            <w:r w:rsidRPr="00A01800">
              <w:rPr>
                <w:rFonts w:ascii="Book Antiqua" w:hAnsi="Book Antiqua" w:cs="Arial"/>
                <w:bCs/>
              </w:rPr>
              <w:t xml:space="preserve"> – 1}</w:t>
            </w: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89"/>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97"/>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97"/>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205"/>
        </w:trPr>
        <w:tc>
          <w:tcPr>
            <w:tcW w:w="2100" w:type="dxa"/>
            <w:vMerge w:val="restart"/>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r w:rsidRPr="00A01800">
              <w:rPr>
                <w:rFonts w:ascii="Book Antiqua" w:hAnsi="Book Antiqua" w:cs="Arial"/>
                <w:bCs/>
              </w:rPr>
              <w:t>VERY</w:t>
            </w:r>
          </w:p>
          <w:p w:rsidR="00A01800" w:rsidRPr="00A01800" w:rsidRDefault="00A01800" w:rsidP="00A81F75">
            <w:pPr>
              <w:jc w:val="center"/>
              <w:rPr>
                <w:rFonts w:ascii="Book Antiqua" w:hAnsi="Book Antiqua" w:cs="Arial"/>
                <w:bCs/>
              </w:rPr>
            </w:pPr>
            <w:r w:rsidRPr="00A01800">
              <w:rPr>
                <w:rFonts w:ascii="Book Antiqua" w:hAnsi="Book Antiqua" w:cs="Arial"/>
                <w:bCs/>
              </w:rPr>
              <w:t>INVERSE</w:t>
            </w: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81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0.2</w:t>
            </w:r>
          </w:p>
        </w:tc>
        <w:tc>
          <w:tcPr>
            <w:tcW w:w="189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2.7</w:t>
            </w:r>
          </w:p>
        </w:tc>
        <w:tc>
          <w:tcPr>
            <w:tcW w:w="2800" w:type="dxa"/>
            <w:vMerge w:val="restart"/>
          </w:tcPr>
          <w:p w:rsidR="00A01800" w:rsidRPr="00A01800" w:rsidRDefault="00A01800" w:rsidP="00A81F75">
            <w:pPr>
              <w:jc w:val="center"/>
              <w:rPr>
                <w:rFonts w:ascii="Book Antiqua" w:hAnsi="Book Antiqua" w:cs="Arial"/>
                <w:bCs/>
              </w:rPr>
            </w:pPr>
            <w:r w:rsidRPr="00A01800">
              <w:rPr>
                <w:rFonts w:ascii="Book Antiqua" w:hAnsi="Book Antiqua" w:cs="Arial"/>
                <w:bCs/>
              </w:rPr>
              <w:t>T = 13.5 T</w:t>
            </w:r>
            <w:r w:rsidRPr="00A01800">
              <w:rPr>
                <w:rFonts w:ascii="Book Antiqua" w:hAnsi="Book Antiqua" w:cs="Arial"/>
                <w:bCs/>
                <w:vertAlign w:val="subscript"/>
              </w:rPr>
              <w:t>P</w:t>
            </w:r>
            <w:r w:rsidRPr="00A01800">
              <w:rPr>
                <w:rFonts w:ascii="Book Antiqua" w:hAnsi="Book Antiqua" w:cs="Arial"/>
                <w:bCs/>
              </w:rPr>
              <w:t xml:space="preserve"> / {( I/I</w:t>
            </w:r>
            <w:r w:rsidRPr="00A01800">
              <w:rPr>
                <w:rFonts w:ascii="Book Antiqua" w:hAnsi="Book Antiqua" w:cs="Arial"/>
                <w:bCs/>
                <w:vertAlign w:val="subscript"/>
              </w:rPr>
              <w:t>P</w:t>
            </w:r>
            <w:r w:rsidRPr="00A01800">
              <w:rPr>
                <w:rFonts w:ascii="Book Antiqua" w:hAnsi="Book Antiqua" w:cs="Arial"/>
                <w:bCs/>
              </w:rPr>
              <w:t xml:space="preserve"> ) – 1}</w:t>
            </w: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0"/>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0"/>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27"/>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0"/>
        </w:trPr>
        <w:tc>
          <w:tcPr>
            <w:tcW w:w="2100" w:type="dxa"/>
            <w:vMerge w:val="restart"/>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r w:rsidRPr="00A01800">
              <w:rPr>
                <w:rFonts w:ascii="Book Antiqua" w:hAnsi="Book Antiqua" w:cs="Arial"/>
                <w:bCs/>
              </w:rPr>
              <w:t>EXTREMELY</w:t>
            </w:r>
          </w:p>
          <w:p w:rsidR="00A01800" w:rsidRPr="00A01800" w:rsidRDefault="00A01800" w:rsidP="00A81F75">
            <w:pPr>
              <w:jc w:val="center"/>
              <w:rPr>
                <w:rFonts w:ascii="Book Antiqua" w:hAnsi="Book Antiqua" w:cs="Arial"/>
                <w:bCs/>
              </w:rPr>
            </w:pPr>
            <w:r w:rsidRPr="00A01800">
              <w:rPr>
                <w:rFonts w:ascii="Book Antiqua" w:hAnsi="Book Antiqua" w:cs="Arial"/>
                <w:bCs/>
              </w:rPr>
              <w:t>INVERSE</w:t>
            </w: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81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0.1</w:t>
            </w:r>
          </w:p>
        </w:tc>
        <w:tc>
          <w:tcPr>
            <w:tcW w:w="189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2.67</w:t>
            </w:r>
          </w:p>
        </w:tc>
        <w:tc>
          <w:tcPr>
            <w:tcW w:w="2800" w:type="dxa"/>
            <w:vMerge w:val="restart"/>
          </w:tcPr>
          <w:p w:rsidR="00A01800" w:rsidRPr="00A01800" w:rsidRDefault="00A01800" w:rsidP="00A81F75">
            <w:pPr>
              <w:jc w:val="center"/>
              <w:rPr>
                <w:rFonts w:ascii="Book Antiqua" w:hAnsi="Book Antiqua" w:cs="Arial"/>
                <w:bCs/>
              </w:rPr>
            </w:pPr>
            <w:r w:rsidRPr="00A01800">
              <w:rPr>
                <w:rFonts w:ascii="Book Antiqua" w:hAnsi="Book Antiqua" w:cs="Arial"/>
                <w:bCs/>
              </w:rPr>
              <w:t>T = 80 T</w:t>
            </w:r>
            <w:r w:rsidRPr="00A01800">
              <w:rPr>
                <w:rFonts w:ascii="Book Antiqua" w:hAnsi="Book Antiqua" w:cs="Arial"/>
                <w:bCs/>
                <w:vertAlign w:val="subscript"/>
              </w:rPr>
              <w:t>P</w:t>
            </w:r>
            <w:r w:rsidRPr="00A01800">
              <w:rPr>
                <w:rFonts w:ascii="Book Antiqua" w:hAnsi="Book Antiqua" w:cs="Arial"/>
                <w:bCs/>
              </w:rPr>
              <w:t xml:space="preserve"> / {( I/I</w:t>
            </w:r>
            <w:r w:rsidRPr="00A01800">
              <w:rPr>
                <w:rFonts w:ascii="Book Antiqua" w:hAnsi="Book Antiqua" w:cs="Arial"/>
                <w:bCs/>
                <w:vertAlign w:val="subscript"/>
              </w:rPr>
              <w:t>P</w:t>
            </w:r>
            <w:r w:rsidRPr="00A01800">
              <w:rPr>
                <w:rFonts w:ascii="Book Antiqua" w:hAnsi="Book Antiqua" w:cs="Arial"/>
                <w:bCs/>
              </w:rPr>
              <w:t xml:space="preserve"> )</w:t>
            </w:r>
            <w:r w:rsidRPr="00A01800">
              <w:rPr>
                <w:rFonts w:ascii="Book Antiqua" w:hAnsi="Book Antiqua" w:cs="Arial"/>
                <w:bCs/>
                <w:vertAlign w:val="superscript"/>
              </w:rPr>
              <w:t>2</w:t>
            </w:r>
            <w:r w:rsidRPr="00A01800">
              <w:rPr>
                <w:rFonts w:ascii="Book Antiqua" w:hAnsi="Book Antiqua" w:cs="Arial"/>
                <w:bCs/>
              </w:rPr>
              <w:t xml:space="preserve"> – 1}      </w:t>
            </w: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35"/>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0"/>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58"/>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251"/>
        </w:trPr>
        <w:tc>
          <w:tcPr>
            <w:tcW w:w="2100" w:type="dxa"/>
            <w:vMerge w:val="restart"/>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r w:rsidRPr="00A01800">
              <w:rPr>
                <w:rFonts w:ascii="Book Antiqua" w:hAnsi="Book Antiqua" w:cs="Arial"/>
                <w:bCs/>
              </w:rPr>
              <w:t>LONG INVERSE</w:t>
            </w: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81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0.2</w:t>
            </w:r>
          </w:p>
        </w:tc>
        <w:tc>
          <w:tcPr>
            <w:tcW w:w="1890" w:type="dxa"/>
            <w:vMerge w:val="restart"/>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24</w:t>
            </w:r>
          </w:p>
        </w:tc>
        <w:tc>
          <w:tcPr>
            <w:tcW w:w="2800" w:type="dxa"/>
            <w:vMerge w:val="restart"/>
          </w:tcPr>
          <w:p w:rsidR="00A01800" w:rsidRPr="00A01800" w:rsidRDefault="00A01800" w:rsidP="00A81F75">
            <w:pPr>
              <w:jc w:val="center"/>
              <w:rPr>
                <w:rFonts w:ascii="Book Antiqua" w:hAnsi="Book Antiqua" w:cs="Arial"/>
                <w:bCs/>
              </w:rPr>
            </w:pPr>
            <w:r w:rsidRPr="00A01800">
              <w:rPr>
                <w:rFonts w:ascii="Book Antiqua" w:hAnsi="Book Antiqua" w:cs="Arial"/>
                <w:bCs/>
              </w:rPr>
              <w:t>T = 120T</w:t>
            </w:r>
            <w:r w:rsidRPr="00A01800">
              <w:rPr>
                <w:rFonts w:ascii="Book Antiqua" w:hAnsi="Book Antiqua" w:cs="Arial"/>
                <w:bCs/>
                <w:vertAlign w:val="subscript"/>
              </w:rPr>
              <w:t>P</w:t>
            </w:r>
            <w:r w:rsidRPr="00A01800">
              <w:rPr>
                <w:rFonts w:ascii="Book Antiqua" w:hAnsi="Book Antiqua" w:cs="Arial"/>
                <w:bCs/>
              </w:rPr>
              <w:t xml:space="preserve"> / {( I/I</w:t>
            </w:r>
            <w:r w:rsidRPr="00A01800">
              <w:rPr>
                <w:rFonts w:ascii="Book Antiqua" w:hAnsi="Book Antiqua" w:cs="Arial"/>
                <w:bCs/>
                <w:vertAlign w:val="subscript"/>
              </w:rPr>
              <w:t>P</w:t>
            </w:r>
            <w:r w:rsidRPr="00A01800">
              <w:rPr>
                <w:rFonts w:ascii="Book Antiqua" w:hAnsi="Book Antiqua" w:cs="Arial"/>
                <w:bCs/>
              </w:rPr>
              <w:t xml:space="preserve"> ) – 1}      </w:t>
            </w: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65"/>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9"/>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70"/>
        </w:trPr>
        <w:tc>
          <w:tcPr>
            <w:tcW w:w="2100" w:type="dxa"/>
            <w:vMerge/>
            <w:vAlign w:val="center"/>
          </w:tcPr>
          <w:p w:rsidR="00A01800" w:rsidRPr="00A01800" w:rsidRDefault="00A01800" w:rsidP="00A81F75">
            <w:pPr>
              <w:jc w:val="center"/>
              <w:rPr>
                <w:rFonts w:ascii="Book Antiqua" w:hAnsi="Book Antiqua" w:cs="Arial"/>
                <w:bCs/>
              </w:rPr>
            </w:pPr>
          </w:p>
        </w:tc>
        <w:tc>
          <w:tcPr>
            <w:tcW w:w="1100"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810" w:type="dxa"/>
            <w:vMerge/>
            <w:vAlign w:val="center"/>
          </w:tcPr>
          <w:p w:rsidR="00A01800" w:rsidRPr="00A01800" w:rsidRDefault="00A01800" w:rsidP="00A81F75">
            <w:pPr>
              <w:jc w:val="center"/>
              <w:rPr>
                <w:rFonts w:ascii="Book Antiqua" w:hAnsi="Book Antiqua" w:cs="Arial"/>
                <w:bCs/>
              </w:rPr>
            </w:pPr>
          </w:p>
        </w:tc>
        <w:tc>
          <w:tcPr>
            <w:tcW w:w="1890" w:type="dxa"/>
            <w:vMerge/>
            <w:vAlign w:val="center"/>
          </w:tcPr>
          <w:p w:rsidR="00A01800" w:rsidRPr="00A01800" w:rsidRDefault="00A01800" w:rsidP="00A81F75">
            <w:pPr>
              <w:jc w:val="center"/>
              <w:rPr>
                <w:rFonts w:ascii="Book Antiqua" w:hAnsi="Book Antiqua" w:cs="Arial"/>
                <w:bCs/>
              </w:rPr>
            </w:pPr>
          </w:p>
        </w:tc>
        <w:tc>
          <w:tcPr>
            <w:tcW w:w="2800" w:type="dxa"/>
            <w:vMerge/>
          </w:tcPr>
          <w:p w:rsidR="00A01800" w:rsidRPr="00A01800" w:rsidRDefault="00A01800" w:rsidP="00A81F75">
            <w:pPr>
              <w:jc w:val="center"/>
              <w:rPr>
                <w:rFonts w:ascii="Book Antiqua" w:hAnsi="Book Antiqua" w:cs="Arial"/>
                <w:bCs/>
              </w:rPr>
            </w:pPr>
          </w:p>
        </w:tc>
        <w:tc>
          <w:tcPr>
            <w:tcW w:w="2020" w:type="dxa"/>
            <w:vAlign w:val="center"/>
          </w:tcPr>
          <w:p w:rsidR="00A01800" w:rsidRPr="00A01800" w:rsidRDefault="00A01800" w:rsidP="00A81F75">
            <w:pPr>
              <w:jc w:val="center"/>
              <w:rPr>
                <w:rFonts w:ascii="Book Antiqua" w:hAnsi="Book Antiqua" w:cs="Arial"/>
                <w:bCs/>
              </w:rPr>
            </w:pPr>
          </w:p>
        </w:tc>
      </w:tr>
    </w:tbl>
    <w:p w:rsidR="00A01800" w:rsidRPr="00A01800" w:rsidRDefault="00A01800" w:rsidP="00A01800">
      <w:pPr>
        <w:ind w:left="2100"/>
        <w:rPr>
          <w:rFonts w:ascii="Book Antiqua" w:hAnsi="Book Antiqua" w:cs="Arial"/>
          <w:bCs/>
          <w:sz w:val="24"/>
          <w:szCs w:val="24"/>
        </w:rPr>
      </w:pPr>
    </w:p>
    <w:p w:rsidR="00A01800" w:rsidRPr="00A01800" w:rsidRDefault="00A01800" w:rsidP="00A01800">
      <w:pPr>
        <w:ind w:left="2100"/>
        <w:outlineLvl w:val="0"/>
        <w:rPr>
          <w:rFonts w:ascii="Book Antiqua" w:hAnsi="Book Antiqua" w:cs="Arial"/>
          <w:bCs/>
          <w:sz w:val="24"/>
          <w:szCs w:val="24"/>
        </w:rPr>
      </w:pPr>
      <w:r w:rsidRPr="00A01800">
        <w:rPr>
          <w:rFonts w:ascii="Book Antiqua" w:hAnsi="Book Antiqua" w:cs="Arial"/>
          <w:bCs/>
          <w:sz w:val="24"/>
          <w:szCs w:val="24"/>
        </w:rPr>
        <w:t>T: TRIP TIME</w:t>
      </w:r>
    </w:p>
    <w:p w:rsidR="00A01800" w:rsidRPr="00A01800" w:rsidRDefault="00A01800" w:rsidP="00A01800">
      <w:pPr>
        <w:ind w:left="2100"/>
        <w:outlineLvl w:val="0"/>
        <w:rPr>
          <w:rFonts w:ascii="Book Antiqua" w:hAnsi="Book Antiqua" w:cs="Arial"/>
          <w:bCs/>
          <w:sz w:val="24"/>
          <w:szCs w:val="24"/>
        </w:rPr>
      </w:pPr>
      <w:r w:rsidRPr="00A01800">
        <w:rPr>
          <w:rFonts w:ascii="Book Antiqua" w:hAnsi="Book Antiqua" w:cs="Arial"/>
          <w:bCs/>
          <w:sz w:val="24"/>
          <w:szCs w:val="24"/>
        </w:rPr>
        <w:t>T</w:t>
      </w:r>
      <w:r w:rsidRPr="00A01800">
        <w:rPr>
          <w:rFonts w:ascii="Book Antiqua" w:hAnsi="Book Antiqua" w:cs="Arial"/>
          <w:bCs/>
          <w:sz w:val="24"/>
          <w:szCs w:val="24"/>
          <w:vertAlign w:val="subscript"/>
        </w:rPr>
        <w:t>P</w:t>
      </w:r>
      <w:r w:rsidRPr="00A01800">
        <w:rPr>
          <w:rFonts w:ascii="Book Antiqua" w:hAnsi="Book Antiqua" w:cs="Arial"/>
          <w:bCs/>
          <w:sz w:val="24"/>
          <w:szCs w:val="24"/>
        </w:rPr>
        <w:t>: SETTING VALUE TIME MULTPLIER</w:t>
      </w:r>
    </w:p>
    <w:p w:rsidR="00A01800" w:rsidRPr="00A01800" w:rsidRDefault="00A01800" w:rsidP="00A01800">
      <w:pPr>
        <w:ind w:left="2100"/>
        <w:rPr>
          <w:rFonts w:ascii="Book Antiqua" w:hAnsi="Book Antiqua" w:cs="Arial"/>
          <w:bCs/>
          <w:sz w:val="24"/>
          <w:szCs w:val="24"/>
        </w:rPr>
      </w:pPr>
      <w:r w:rsidRPr="00A01800">
        <w:rPr>
          <w:rFonts w:ascii="Book Antiqua" w:hAnsi="Book Antiqua" w:cs="Arial"/>
          <w:bCs/>
          <w:sz w:val="24"/>
          <w:szCs w:val="24"/>
        </w:rPr>
        <w:t>I</w:t>
      </w:r>
      <w:r w:rsidRPr="00A01800">
        <w:rPr>
          <w:rFonts w:ascii="Book Antiqua" w:hAnsi="Book Antiqua" w:cs="Arial"/>
          <w:bCs/>
          <w:sz w:val="24"/>
          <w:szCs w:val="24"/>
          <w:vertAlign w:val="subscript"/>
        </w:rPr>
        <w:t xml:space="preserve">P: </w:t>
      </w:r>
      <w:r w:rsidRPr="00A01800">
        <w:rPr>
          <w:rFonts w:ascii="Book Antiqua" w:hAnsi="Book Antiqua" w:cs="Arial"/>
          <w:bCs/>
          <w:sz w:val="24"/>
          <w:szCs w:val="24"/>
        </w:rPr>
        <w:t>SETTING VALUE CURRENT</w:t>
      </w:r>
    </w:p>
    <w:p w:rsidR="00A01800" w:rsidRPr="00A01800" w:rsidRDefault="00A01800" w:rsidP="00A01800">
      <w:pPr>
        <w:ind w:left="2100"/>
        <w:jc w:val="both"/>
        <w:rPr>
          <w:rFonts w:ascii="Book Antiqua" w:hAnsi="Book Antiqua" w:cs="Arial"/>
          <w:bCs/>
          <w:sz w:val="24"/>
          <w:szCs w:val="24"/>
        </w:rPr>
      </w:pPr>
      <w:r w:rsidRPr="00A01800">
        <w:rPr>
          <w:rFonts w:ascii="Book Antiqua" w:hAnsi="Book Antiqua" w:cs="Arial"/>
          <w:bCs/>
          <w:sz w:val="24"/>
          <w:szCs w:val="24"/>
        </w:rPr>
        <w:t>I: FAU LT CURRENT</w:t>
      </w:r>
    </w:p>
    <w:p w:rsidR="00A01800" w:rsidRPr="00A01800" w:rsidRDefault="00A01800" w:rsidP="00A01800">
      <w:pPr>
        <w:rPr>
          <w:rFonts w:ascii="Book Antiqua" w:hAnsi="Book Antiqua" w:cs="Arial"/>
          <w:bCs/>
          <w:sz w:val="24"/>
          <w:szCs w:val="24"/>
        </w:rPr>
      </w:pPr>
    </w:p>
    <w:p w:rsidR="00A01800" w:rsidRPr="00A01800" w:rsidRDefault="00A01800" w:rsidP="00A01800">
      <w:pPr>
        <w:rPr>
          <w:rFonts w:ascii="Book Antiqua" w:hAnsi="Book Antiqua" w:cs="Arial"/>
          <w:bCs/>
          <w:sz w:val="24"/>
          <w:szCs w:val="24"/>
        </w:rPr>
      </w:pPr>
    </w:p>
    <w:p w:rsidR="00A01800" w:rsidRPr="00A01800" w:rsidRDefault="00A01800" w:rsidP="00496D1D">
      <w:pPr>
        <w:numPr>
          <w:ilvl w:val="1"/>
          <w:numId w:val="5"/>
        </w:numPr>
        <w:rPr>
          <w:rFonts w:ascii="Book Antiqua" w:hAnsi="Book Antiqua" w:cs="Arial"/>
          <w:b/>
          <w:sz w:val="24"/>
          <w:szCs w:val="24"/>
        </w:rPr>
      </w:pPr>
      <w:r w:rsidRPr="00A01800">
        <w:rPr>
          <w:rFonts w:ascii="Book Antiqua" w:hAnsi="Book Antiqua" w:cs="Arial"/>
          <w:b/>
          <w:sz w:val="24"/>
          <w:szCs w:val="24"/>
        </w:rPr>
        <w:t>RELAY FINAL SETTING</w:t>
      </w:r>
    </w:p>
    <w:p w:rsidR="00A01800" w:rsidRPr="00A01800" w:rsidRDefault="00A01800" w:rsidP="00A01800">
      <w:pPr>
        <w:jc w:val="cente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87L Differential Protection:</w:t>
      </w:r>
    </w:p>
    <w:p w:rsidR="00A01800" w:rsidRPr="00A01800" w:rsidRDefault="00A01800" w:rsidP="00A01800">
      <w:pPr>
        <w:ind w:left="720"/>
        <w:rPr>
          <w:rFonts w:ascii="Book Antiqua" w:hAnsi="Book Antiqua" w:cs="Arial"/>
          <w:bCs/>
          <w:sz w:val="24"/>
          <w:szCs w:val="24"/>
        </w:rPr>
      </w:pPr>
    </w:p>
    <w:p w:rsidR="00A01800" w:rsidRPr="00A01800" w:rsidRDefault="00A01800" w:rsidP="00A01800">
      <w:pPr>
        <w:ind w:left="630" w:firstLine="1570"/>
        <w:rPr>
          <w:rFonts w:ascii="Book Antiqua" w:hAnsi="Book Antiqua" w:cs="Arial"/>
          <w:bCs/>
          <w:sz w:val="24"/>
          <w:szCs w:val="24"/>
        </w:rPr>
      </w:pPr>
      <w:r w:rsidRPr="00A01800">
        <w:rPr>
          <w:rFonts w:ascii="Book Antiqua" w:hAnsi="Book Antiqua" w:cs="Arial"/>
          <w:bCs/>
          <w:sz w:val="24"/>
          <w:szCs w:val="24"/>
        </w:rPr>
        <w:t>I-DIFF&gt;      …add (1210)</w:t>
      </w:r>
    </w:p>
    <w:p w:rsidR="00A01800" w:rsidRPr="00A01800" w:rsidRDefault="00A01800" w:rsidP="00A01800">
      <w:pPr>
        <w:tabs>
          <w:tab w:val="left" w:pos="2538"/>
          <w:tab w:val="left" w:pos="3798"/>
          <w:tab w:val="left" w:pos="5020"/>
          <w:tab w:val="left" w:pos="9918"/>
        </w:tabs>
        <w:ind w:firstLine="2200"/>
        <w:rPr>
          <w:rFonts w:ascii="Book Antiqua" w:hAnsi="Book Antiqua" w:cs="Arial"/>
          <w:bCs/>
          <w:sz w:val="24"/>
          <w:szCs w:val="24"/>
        </w:rPr>
      </w:pPr>
      <w:r w:rsidRPr="00A01800">
        <w:rPr>
          <w:rFonts w:ascii="Book Antiqua" w:hAnsi="Book Antiqua" w:cs="Arial"/>
          <w:bCs/>
          <w:sz w:val="24"/>
          <w:szCs w:val="24"/>
        </w:rPr>
        <w:t>Data for equation</w:t>
      </w:r>
    </w:p>
    <w:p w:rsidR="00A01800" w:rsidRPr="00A01800" w:rsidRDefault="00A01800" w:rsidP="00A01800">
      <w:pPr>
        <w:tabs>
          <w:tab w:val="left" w:pos="2538"/>
          <w:tab w:val="left" w:pos="3798"/>
          <w:tab w:val="left" w:pos="5020"/>
          <w:tab w:val="left" w:pos="9918"/>
        </w:tabs>
        <w:ind w:firstLine="2200"/>
        <w:rPr>
          <w:rFonts w:ascii="Book Antiqua" w:hAnsi="Book Antiqua" w:cs="Arial"/>
          <w:bCs/>
          <w:sz w:val="24"/>
          <w:szCs w:val="24"/>
        </w:rPr>
      </w:pPr>
      <w:r w:rsidRPr="00A01800">
        <w:rPr>
          <w:rFonts w:ascii="Book Antiqua" w:hAnsi="Book Antiqua" w:cs="Arial"/>
          <w:bCs/>
          <w:sz w:val="24"/>
          <w:szCs w:val="24"/>
        </w:rPr>
        <w:t xml:space="preserve">CT error 3% and system error =2% </w:t>
      </w: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keepNext/>
        <w:ind w:firstLine="2100"/>
        <w:jc w:val="center"/>
        <w:outlineLvl w:val="3"/>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bCs/>
          <w:sz w:val="24"/>
          <w:szCs w:val="24"/>
        </w:rPr>
        <w:t>Testing of 2* I-DIFF&gt; trip threshold</w:t>
      </w:r>
    </w:p>
    <w:p w:rsidR="00A01800" w:rsidRPr="00A01800" w:rsidRDefault="00A01800" w:rsidP="00A01800">
      <w:pPr>
        <w:rPr>
          <w:rFonts w:ascii="Book Antiqua" w:hAnsi="Book Antiqua" w:cs="Arial"/>
          <w:bCs/>
          <w:sz w:val="24"/>
          <w:szCs w:val="24"/>
        </w:rPr>
      </w:pPr>
    </w:p>
    <w:tbl>
      <w:tblPr>
        <w:tblW w:w="9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0"/>
        <w:gridCol w:w="2700"/>
        <w:gridCol w:w="3600"/>
        <w:gridCol w:w="2500"/>
      </w:tblGrid>
      <w:tr w:rsidR="00A01800" w:rsidRPr="00A01800" w:rsidTr="00A81F75">
        <w:tblPrEx>
          <w:tblCellMar>
            <w:top w:w="0" w:type="dxa"/>
            <w:bottom w:w="0" w:type="dxa"/>
          </w:tblCellMar>
        </w:tblPrEx>
        <w:trPr>
          <w:cantSplit/>
          <w:trHeight w:val="321"/>
        </w:trPr>
        <w:tc>
          <w:tcPr>
            <w:tcW w:w="11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 I-DIFF&gt; (A)</w:t>
            </w:r>
          </w:p>
        </w:tc>
        <w:tc>
          <w:tcPr>
            <w:tcW w:w="36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5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Calculated value (A)</w:t>
            </w:r>
          </w:p>
        </w:tc>
      </w:tr>
      <w:tr w:rsidR="00A01800" w:rsidRPr="00A01800" w:rsidTr="00A81F75">
        <w:tblPrEx>
          <w:tblCellMar>
            <w:top w:w="0" w:type="dxa"/>
            <w:bottom w:w="0" w:type="dxa"/>
          </w:tblCellMar>
        </w:tblPrEx>
        <w:trPr>
          <w:cantSplit/>
          <w:trHeight w:val="129"/>
        </w:trPr>
        <w:tc>
          <w:tcPr>
            <w:tcW w:w="11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6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31"/>
        </w:trPr>
        <w:tc>
          <w:tcPr>
            <w:tcW w:w="11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6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04"/>
        </w:trPr>
        <w:tc>
          <w:tcPr>
            <w:tcW w:w="11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6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0"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1080" w:firstLine="1560"/>
        <w:rPr>
          <w:rFonts w:ascii="Book Antiqua" w:hAnsi="Book Antiqua" w:cs="Arial"/>
          <w:bCs/>
          <w:sz w:val="24"/>
          <w:szCs w:val="24"/>
        </w:rPr>
      </w:pPr>
      <w:r w:rsidRPr="00A01800">
        <w:rPr>
          <w:rFonts w:ascii="Book Antiqua" w:hAnsi="Book Antiqua" w:cs="Arial"/>
          <w:bCs/>
          <w:sz w:val="24"/>
          <w:szCs w:val="24"/>
        </w:rPr>
        <w:t>Tolerance ±5% of setting</w:t>
      </w:r>
    </w:p>
    <w:p w:rsidR="00A01800" w:rsidRPr="00A01800" w:rsidRDefault="00A01800" w:rsidP="00A01800">
      <w:pPr>
        <w:ind w:left="1080" w:firstLine="2120"/>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bCs/>
          <w:sz w:val="24"/>
          <w:szCs w:val="24"/>
        </w:rPr>
        <w:t>Timing test</w:t>
      </w:r>
    </w:p>
    <w:p w:rsidR="00A01800" w:rsidRPr="00A01800" w:rsidRDefault="00A01800" w:rsidP="00A01800">
      <w:pPr>
        <w:ind w:left="2200"/>
        <w:rPr>
          <w:rFonts w:ascii="Book Antiqua" w:hAnsi="Book Antiqua" w:cs="Arial"/>
          <w:bCs/>
          <w:sz w:val="24"/>
          <w:szCs w:val="24"/>
        </w:rPr>
      </w:pPr>
    </w:p>
    <w:tbl>
      <w:tblPr>
        <w:tblpPr w:leftFromText="180" w:rightFromText="180" w:vertAnchor="text" w:horzAnchor="margin" w:tblpXSpec="center" w:tblpY="40"/>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8"/>
        <w:gridCol w:w="3200"/>
        <w:gridCol w:w="2400"/>
        <w:gridCol w:w="2700"/>
      </w:tblGrid>
      <w:tr w:rsidR="00A01800" w:rsidRPr="00A01800" w:rsidTr="00A81F75">
        <w:tblPrEx>
          <w:tblCellMar>
            <w:top w:w="0" w:type="dxa"/>
            <w:bottom w:w="0" w:type="dxa"/>
          </w:tblCellMar>
        </w:tblPrEx>
        <w:trPr>
          <w:trHeight w:val="300"/>
        </w:trPr>
        <w:tc>
          <w:tcPr>
            <w:tcW w:w="14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32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Inject current (A)</w:t>
            </w:r>
          </w:p>
        </w:tc>
        <w:tc>
          <w:tcPr>
            <w:tcW w:w="24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Delay Time (ms)</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tc>
      </w:tr>
      <w:tr w:rsidR="00A01800" w:rsidRPr="00A01800" w:rsidTr="00A81F75">
        <w:tblPrEx>
          <w:tblCellMar>
            <w:top w:w="0" w:type="dxa"/>
            <w:bottom w:w="0" w:type="dxa"/>
          </w:tblCellMar>
        </w:tblPrEx>
        <w:trPr>
          <w:trHeight w:val="193"/>
        </w:trPr>
        <w:tc>
          <w:tcPr>
            <w:tcW w:w="14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32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 I-DIFF&gt;</w:t>
            </w:r>
          </w:p>
        </w:tc>
        <w:tc>
          <w:tcPr>
            <w:tcW w:w="24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0.0</w:t>
            </w:r>
          </w:p>
        </w:tc>
        <w:tc>
          <w:tcPr>
            <w:tcW w:w="2700" w:type="dxa"/>
            <w:shd w:val="clear" w:color="auto" w:fill="auto"/>
          </w:tcPr>
          <w:p w:rsidR="00A01800" w:rsidRPr="00A01800" w:rsidRDefault="00A01800" w:rsidP="00A81F75">
            <w:pPr>
              <w:rPr>
                <w:rFonts w:ascii="Book Antiqua" w:hAnsi="Book Antiqua" w:cs="Arial"/>
                <w:bCs/>
                <w:sz w:val="24"/>
                <w:szCs w:val="24"/>
              </w:rPr>
            </w:pPr>
          </w:p>
        </w:tc>
      </w:tr>
      <w:tr w:rsidR="00A01800" w:rsidRPr="00A01800" w:rsidTr="00A81F75">
        <w:tblPrEx>
          <w:tblCellMar>
            <w:top w:w="0" w:type="dxa"/>
            <w:bottom w:w="0" w:type="dxa"/>
          </w:tblCellMar>
        </w:tblPrEx>
        <w:trPr>
          <w:trHeight w:val="245"/>
        </w:trPr>
        <w:tc>
          <w:tcPr>
            <w:tcW w:w="14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32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 I-DIFF&gt;</w:t>
            </w:r>
          </w:p>
        </w:tc>
        <w:tc>
          <w:tcPr>
            <w:tcW w:w="24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0.0</w:t>
            </w:r>
          </w:p>
        </w:tc>
        <w:tc>
          <w:tcPr>
            <w:tcW w:w="2700" w:type="dxa"/>
            <w:shd w:val="clear" w:color="auto" w:fill="auto"/>
          </w:tcPr>
          <w:p w:rsidR="00A01800" w:rsidRPr="00A01800" w:rsidRDefault="00A01800" w:rsidP="00A81F75">
            <w:pPr>
              <w:rPr>
                <w:rFonts w:ascii="Book Antiqua" w:hAnsi="Book Antiqua" w:cs="Arial"/>
                <w:bCs/>
                <w:sz w:val="24"/>
                <w:szCs w:val="24"/>
              </w:rPr>
            </w:pPr>
          </w:p>
        </w:tc>
      </w:tr>
      <w:tr w:rsidR="00A01800" w:rsidRPr="00A01800" w:rsidTr="00A81F75">
        <w:tblPrEx>
          <w:tblCellMar>
            <w:top w:w="0" w:type="dxa"/>
            <w:bottom w:w="0" w:type="dxa"/>
          </w:tblCellMar>
        </w:tblPrEx>
        <w:trPr>
          <w:trHeight w:val="157"/>
        </w:trPr>
        <w:tc>
          <w:tcPr>
            <w:tcW w:w="14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32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2* I-DIFF&gt;</w:t>
            </w:r>
          </w:p>
        </w:tc>
        <w:tc>
          <w:tcPr>
            <w:tcW w:w="24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0.0</w:t>
            </w:r>
          </w:p>
        </w:tc>
        <w:tc>
          <w:tcPr>
            <w:tcW w:w="2700" w:type="dxa"/>
            <w:shd w:val="clear" w:color="auto" w:fill="auto"/>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2200"/>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bCs/>
          <w:sz w:val="24"/>
          <w:szCs w:val="24"/>
        </w:rPr>
        <w:t>Under Switch on Condition:</w:t>
      </w:r>
    </w:p>
    <w:p w:rsidR="00A01800" w:rsidRPr="00A01800" w:rsidRDefault="00A01800" w:rsidP="00A01800">
      <w:pPr>
        <w:rPr>
          <w:rFonts w:ascii="Book Antiqua" w:hAnsi="Book Antiqua" w:cs="Arial"/>
          <w:bCs/>
          <w:sz w:val="24"/>
          <w:szCs w:val="24"/>
        </w:rPr>
      </w:pPr>
    </w:p>
    <w:tbl>
      <w:tblPr>
        <w:tblW w:w="9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3496"/>
        <w:gridCol w:w="2504"/>
        <w:gridCol w:w="2465"/>
      </w:tblGrid>
      <w:tr w:rsidR="00A01800" w:rsidRPr="00A01800" w:rsidTr="00A81F75">
        <w:tblPrEx>
          <w:tblCellMar>
            <w:top w:w="0" w:type="dxa"/>
            <w:bottom w:w="0" w:type="dxa"/>
          </w:tblCellMar>
        </w:tblPrEx>
        <w:trPr>
          <w:cantSplit/>
          <w:trHeight w:val="364"/>
          <w:jc w:val="center"/>
        </w:trPr>
        <w:tc>
          <w:tcPr>
            <w:tcW w:w="110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3496"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SETTING </w:t>
            </w:r>
            <w:r w:rsidRPr="00A01800">
              <w:rPr>
                <w:rFonts w:ascii="Book Antiqua" w:hAnsi="Book Antiqua" w:cs="Arial"/>
                <w:sz w:val="24"/>
                <w:szCs w:val="24"/>
              </w:rPr>
              <w:t>I-DIF&gt;SWITCH ON</w:t>
            </w:r>
            <w:r w:rsidRPr="00A01800">
              <w:rPr>
                <w:rFonts w:ascii="Book Antiqua" w:hAnsi="Book Antiqua" w:cs="Arial"/>
              </w:rPr>
              <w:t xml:space="preserve"> </w:t>
            </w:r>
            <w:r w:rsidRPr="00A01800">
              <w:rPr>
                <w:rFonts w:ascii="Book Antiqua" w:hAnsi="Book Antiqua" w:cs="Arial"/>
                <w:bCs/>
                <w:sz w:val="24"/>
                <w:szCs w:val="24"/>
              </w:rPr>
              <w:t>(A)</w:t>
            </w:r>
          </w:p>
        </w:tc>
        <w:tc>
          <w:tcPr>
            <w:tcW w:w="2504"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465"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Setting=0.0</w:t>
            </w:r>
          </w:p>
        </w:tc>
      </w:tr>
      <w:tr w:rsidR="00A01800" w:rsidRPr="00A01800" w:rsidTr="00A81F75">
        <w:tblPrEx>
          <w:tblCellMar>
            <w:top w:w="0" w:type="dxa"/>
            <w:bottom w:w="0" w:type="dxa"/>
          </w:tblCellMar>
        </w:tblPrEx>
        <w:trPr>
          <w:cantSplit/>
          <w:trHeight w:val="60"/>
          <w:jc w:val="center"/>
        </w:trPr>
        <w:tc>
          <w:tcPr>
            <w:tcW w:w="110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349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4"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65"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47"/>
          <w:jc w:val="center"/>
        </w:trPr>
        <w:tc>
          <w:tcPr>
            <w:tcW w:w="110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349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4"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65"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13"/>
          <w:jc w:val="center"/>
        </w:trPr>
        <w:tc>
          <w:tcPr>
            <w:tcW w:w="110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349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04"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65"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A01800">
      <w:pPr>
        <w:ind w:firstLine="2640"/>
        <w:rPr>
          <w:rFonts w:ascii="Book Antiqua" w:hAnsi="Book Antiqua" w:cs="Arial"/>
          <w:bCs/>
          <w:sz w:val="24"/>
          <w:szCs w:val="24"/>
        </w:rPr>
      </w:pPr>
      <w:r w:rsidRPr="00A01800">
        <w:rPr>
          <w:rFonts w:ascii="Book Antiqua" w:hAnsi="Book Antiqua" w:cs="Arial"/>
          <w:bCs/>
          <w:sz w:val="24"/>
          <w:szCs w:val="24"/>
        </w:rPr>
        <w:t xml:space="preserve">Calculated start value = </w:t>
      </w:r>
    </w:p>
    <w:p w:rsidR="00A01800" w:rsidRPr="00A01800" w:rsidRDefault="00A01800" w:rsidP="00A01800">
      <w:pPr>
        <w:ind w:firstLine="3200"/>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bCs/>
          <w:sz w:val="24"/>
          <w:szCs w:val="24"/>
        </w:rPr>
        <w:t>For seal in time effect on tripping</w:t>
      </w: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Seal in time for manual close =     ms</w:t>
      </w: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CASE ONE:</w:t>
      </w:r>
    </w:p>
    <w:p w:rsidR="00A01800" w:rsidRPr="00A01800" w:rsidRDefault="00A01800" w:rsidP="00A01800">
      <w:pPr>
        <w:ind w:left="2750"/>
        <w:rPr>
          <w:rFonts w:ascii="Book Antiqua" w:hAnsi="Book Antiqua" w:cs="Arial"/>
          <w:bCs/>
          <w:sz w:val="24"/>
          <w:szCs w:val="24"/>
        </w:rPr>
      </w:pPr>
      <w:r w:rsidRPr="00A01800">
        <w:rPr>
          <w:rFonts w:ascii="Book Antiqua" w:hAnsi="Book Antiqua" w:cs="Arial"/>
          <w:bCs/>
          <w:sz w:val="24"/>
          <w:szCs w:val="24"/>
        </w:rPr>
        <w:t>Inject fault between value 1210 and 1213 with manual close</w:t>
      </w:r>
    </w:p>
    <w:p w:rsidR="00A01800" w:rsidRPr="00A01800" w:rsidRDefault="00A01800" w:rsidP="00A01800">
      <w:pPr>
        <w:ind w:left="1069"/>
        <w:rPr>
          <w:rFonts w:ascii="Book Antiqua" w:hAnsi="Book Antiqua" w:cs="Arial"/>
          <w:bCs/>
          <w:sz w:val="24"/>
          <w:szCs w:val="24"/>
        </w:rPr>
      </w:pPr>
    </w:p>
    <w:tbl>
      <w:tblPr>
        <w:tblpPr w:leftFromText="180" w:rightFromText="180" w:vertAnchor="text" w:horzAnchor="margin" w:tblpXSpec="center" w:tblpY="-9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1701"/>
        <w:gridCol w:w="1779"/>
        <w:gridCol w:w="1740"/>
      </w:tblGrid>
      <w:tr w:rsidR="00A01800" w:rsidRPr="00A01800" w:rsidTr="00A81F75">
        <w:trPr>
          <w:trHeight w:val="60"/>
        </w:trPr>
        <w:tc>
          <w:tcPr>
            <w:tcW w:w="2835"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   I-DIFF&gt;</w:t>
            </w:r>
          </w:p>
        </w:tc>
        <w:tc>
          <w:tcPr>
            <w:tcW w:w="1701"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R-N</w:t>
            </w:r>
          </w:p>
        </w:tc>
        <w:tc>
          <w:tcPr>
            <w:tcW w:w="1779"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B-N</w:t>
            </w:r>
          </w:p>
        </w:tc>
      </w:tr>
      <w:tr w:rsidR="00A01800" w:rsidRPr="00A01800" w:rsidTr="00A81F75">
        <w:trPr>
          <w:trHeight w:val="167"/>
        </w:trPr>
        <w:tc>
          <w:tcPr>
            <w:tcW w:w="2835" w:type="dxa"/>
            <w:shd w:val="clear" w:color="auto" w:fill="auto"/>
          </w:tcPr>
          <w:p w:rsidR="00A01800" w:rsidRPr="00A01800" w:rsidRDefault="00A01800" w:rsidP="00A81F75">
            <w:pPr>
              <w:jc w:val="center"/>
              <w:rPr>
                <w:rFonts w:ascii="Book Antiqua" w:hAnsi="Book Antiqua" w:cs="Arial"/>
                <w:bCs/>
                <w:sz w:val="24"/>
                <w:szCs w:val="24"/>
              </w:rPr>
            </w:pPr>
          </w:p>
        </w:tc>
        <w:tc>
          <w:tcPr>
            <w:tcW w:w="1701" w:type="dxa"/>
            <w:shd w:val="clear" w:color="auto" w:fill="auto"/>
          </w:tcPr>
          <w:p w:rsidR="00A01800" w:rsidRPr="00A01800" w:rsidRDefault="00A01800" w:rsidP="00A81F75">
            <w:pPr>
              <w:jc w:val="center"/>
              <w:rPr>
                <w:rFonts w:ascii="Book Antiqua" w:hAnsi="Book Antiqua" w:cs="Arial"/>
                <w:bCs/>
                <w:sz w:val="24"/>
                <w:szCs w:val="24"/>
              </w:rPr>
            </w:pPr>
          </w:p>
        </w:tc>
        <w:tc>
          <w:tcPr>
            <w:tcW w:w="1779"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60"/>
        </w:trPr>
        <w:tc>
          <w:tcPr>
            <w:tcW w:w="2835"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Seal in =     ms</w:t>
            </w:r>
          </w:p>
        </w:tc>
        <w:tc>
          <w:tcPr>
            <w:tcW w:w="1701" w:type="dxa"/>
          </w:tcPr>
          <w:p w:rsidR="00A01800" w:rsidRPr="00A01800" w:rsidRDefault="00A01800" w:rsidP="00A81F75">
            <w:pPr>
              <w:jc w:val="center"/>
              <w:rPr>
                <w:rFonts w:ascii="Book Antiqua" w:hAnsi="Book Antiqua" w:cs="Arial"/>
                <w:bCs/>
                <w:sz w:val="24"/>
                <w:szCs w:val="24"/>
              </w:rPr>
            </w:pPr>
          </w:p>
        </w:tc>
        <w:tc>
          <w:tcPr>
            <w:tcW w:w="1779" w:type="dxa"/>
          </w:tcPr>
          <w:p w:rsidR="00A01800" w:rsidRPr="00A01800" w:rsidRDefault="00A01800" w:rsidP="00A81F75">
            <w:pPr>
              <w:jc w:val="center"/>
              <w:rPr>
                <w:rFonts w:ascii="Book Antiqua" w:hAnsi="Book Antiqua" w:cs="Arial"/>
                <w:bCs/>
                <w:sz w:val="24"/>
                <w:szCs w:val="24"/>
              </w:rPr>
            </w:pPr>
          </w:p>
        </w:tc>
        <w:tc>
          <w:tcPr>
            <w:tcW w:w="174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2090"/>
        <w:rPr>
          <w:rFonts w:ascii="Book Antiqua" w:hAnsi="Book Antiqua" w:cs="Arial"/>
          <w:bCs/>
          <w:sz w:val="24"/>
          <w:szCs w:val="24"/>
        </w:rPr>
      </w:pPr>
      <w:r w:rsidRPr="00A01800">
        <w:rPr>
          <w:rFonts w:ascii="Book Antiqua" w:hAnsi="Book Antiqua" w:cs="Arial"/>
          <w:bCs/>
          <w:sz w:val="24"/>
          <w:szCs w:val="24"/>
        </w:rPr>
        <w:t>This time is the summation of time in add.1217A plus add.1150A (    sec).</w:t>
      </w:r>
    </w:p>
    <w:p w:rsidR="00A01800" w:rsidRPr="00A01800" w:rsidRDefault="00A01800" w:rsidP="00496D1D">
      <w:pPr>
        <w:numPr>
          <w:ilvl w:val="0"/>
          <w:numId w:val="2"/>
        </w:numPr>
        <w:ind w:left="3200" w:hanging="100"/>
        <w:rPr>
          <w:rFonts w:ascii="Book Antiqua" w:hAnsi="Book Antiqua" w:cs="Arial"/>
          <w:bCs/>
          <w:sz w:val="24"/>
          <w:szCs w:val="24"/>
        </w:rPr>
      </w:pPr>
      <w:r w:rsidRPr="00A01800">
        <w:rPr>
          <w:rFonts w:ascii="Book Antiqua" w:hAnsi="Book Antiqua" w:cs="Arial"/>
          <w:bCs/>
          <w:sz w:val="24"/>
          <w:szCs w:val="24"/>
        </w:rPr>
        <w:lastRenderedPageBreak/>
        <w:t>(**)Inject current more than I</w:t>
      </w:r>
      <w:r w:rsidRPr="00A01800">
        <w:rPr>
          <w:rFonts w:ascii="Book Antiqua" w:hAnsi="Book Antiqua" w:cs="Arial"/>
          <w:sz w:val="24"/>
          <w:szCs w:val="24"/>
        </w:rPr>
        <w:t xml:space="preserve"> I-DIF&gt;</w:t>
      </w:r>
      <w:smartTag w:uri="urn:schemas-microsoft-com:office:smarttags" w:element="place">
        <w:smartTag w:uri="urn:schemas-microsoft-com:office:smarttags" w:element="City">
          <w:r w:rsidRPr="00A01800">
            <w:rPr>
              <w:rFonts w:ascii="Book Antiqua" w:hAnsi="Book Antiqua" w:cs="Arial"/>
              <w:sz w:val="24"/>
              <w:szCs w:val="24"/>
            </w:rPr>
            <w:t>SWITCH</w:t>
          </w:r>
        </w:smartTag>
        <w:r w:rsidRPr="00A01800">
          <w:rPr>
            <w:rFonts w:ascii="Book Antiqua" w:hAnsi="Book Antiqua" w:cs="Arial"/>
            <w:sz w:val="24"/>
            <w:szCs w:val="24"/>
          </w:rPr>
          <w:t xml:space="preserve"> </w:t>
        </w:r>
        <w:smartTag w:uri="urn:schemas-microsoft-com:office:smarttags" w:element="State">
          <w:r w:rsidRPr="00A01800">
            <w:rPr>
              <w:rFonts w:ascii="Book Antiqua" w:hAnsi="Book Antiqua" w:cs="Arial"/>
              <w:sz w:val="24"/>
              <w:szCs w:val="24"/>
            </w:rPr>
            <w:t>ON</w:t>
          </w:r>
        </w:smartTag>
      </w:smartTag>
      <w:r w:rsidRPr="00A01800">
        <w:rPr>
          <w:rFonts w:ascii="Book Antiqua" w:hAnsi="Book Antiqua" w:cs="Arial"/>
        </w:rPr>
        <w:t xml:space="preserve"> </w:t>
      </w:r>
      <w:r w:rsidRPr="00A01800">
        <w:rPr>
          <w:rFonts w:ascii="Book Antiqua" w:hAnsi="Book Antiqua" w:cs="Arial"/>
          <w:bCs/>
          <w:sz w:val="24"/>
          <w:szCs w:val="24"/>
        </w:rPr>
        <w:t>condition</w:t>
      </w:r>
    </w:p>
    <w:p w:rsidR="00A01800" w:rsidRPr="00A01800" w:rsidRDefault="00A01800" w:rsidP="00496D1D">
      <w:pPr>
        <w:numPr>
          <w:ilvl w:val="0"/>
          <w:numId w:val="2"/>
        </w:numPr>
        <w:ind w:left="3200" w:hanging="100"/>
        <w:rPr>
          <w:rFonts w:ascii="Book Antiqua" w:hAnsi="Book Antiqua" w:cs="Arial"/>
          <w:bCs/>
          <w:sz w:val="24"/>
          <w:szCs w:val="24"/>
        </w:rPr>
      </w:pPr>
      <w:r w:rsidRPr="00A01800">
        <w:rPr>
          <w:rFonts w:ascii="Book Antiqua" w:hAnsi="Book Antiqua" w:cs="Arial"/>
          <w:bCs/>
          <w:sz w:val="24"/>
          <w:szCs w:val="24"/>
        </w:rPr>
        <w:t>Time 1217A= 0.0</w:t>
      </w:r>
    </w:p>
    <w:p w:rsidR="00A01800" w:rsidRPr="00A01800" w:rsidRDefault="00A01800" w:rsidP="00A01800">
      <w:pPr>
        <w:ind w:left="360"/>
        <w:rPr>
          <w:rFonts w:ascii="Book Antiqua" w:hAnsi="Book Antiqua" w:cs="Arial"/>
          <w:bCs/>
          <w:sz w:val="24"/>
          <w:szCs w:val="24"/>
        </w:rPr>
      </w:pP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87"/>
        <w:gridCol w:w="1740"/>
        <w:gridCol w:w="1740"/>
        <w:gridCol w:w="1740"/>
      </w:tblGrid>
      <w:tr w:rsidR="00A01800" w:rsidRPr="00A01800" w:rsidTr="00A81F75">
        <w:tc>
          <w:tcPr>
            <w:tcW w:w="3887"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  SETTING </w:t>
            </w:r>
            <w:r w:rsidRPr="00A01800">
              <w:rPr>
                <w:rFonts w:ascii="Book Antiqua" w:hAnsi="Book Antiqua" w:cs="Arial"/>
                <w:sz w:val="24"/>
                <w:szCs w:val="24"/>
              </w:rPr>
              <w:t>I-DIF&gt;SWITCH ON</w:t>
            </w:r>
            <w:r w:rsidRPr="00A01800">
              <w:rPr>
                <w:rFonts w:ascii="Book Antiqua" w:hAnsi="Book Antiqua" w:cs="Arial"/>
              </w:rPr>
              <w:t xml:space="preserve"> </w:t>
            </w:r>
            <w:r w:rsidRPr="00A01800">
              <w:rPr>
                <w:rFonts w:ascii="Book Antiqua" w:hAnsi="Book Antiqua" w:cs="Arial"/>
                <w:bCs/>
                <w:sz w:val="24"/>
                <w:szCs w:val="24"/>
              </w:rPr>
              <w:t>(A)</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Y-N</w:t>
            </w:r>
          </w:p>
        </w:tc>
        <w:tc>
          <w:tcPr>
            <w:tcW w:w="174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B-N</w:t>
            </w:r>
          </w:p>
        </w:tc>
      </w:tr>
      <w:tr w:rsidR="00A01800" w:rsidRPr="00A01800" w:rsidTr="00A81F75">
        <w:trPr>
          <w:trHeight w:val="119"/>
        </w:trPr>
        <w:tc>
          <w:tcPr>
            <w:tcW w:w="3887" w:type="dxa"/>
            <w:shd w:val="clear" w:color="auto" w:fill="auto"/>
          </w:tcPr>
          <w:p w:rsidR="00A01800" w:rsidRPr="00A01800" w:rsidRDefault="00A01800" w:rsidP="00A81F75">
            <w:pPr>
              <w:jc w:val="center"/>
              <w:rPr>
                <w:rFonts w:ascii="Book Antiqua" w:hAnsi="Book Antiqua" w:cs="Arial"/>
                <w:bCs/>
                <w:sz w:val="18"/>
                <w:szCs w:val="18"/>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c>
          <w:tcPr>
            <w:tcW w:w="174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229"/>
        </w:trPr>
        <w:tc>
          <w:tcPr>
            <w:tcW w:w="388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 MEASURED TIME</w:t>
            </w:r>
          </w:p>
        </w:tc>
        <w:tc>
          <w:tcPr>
            <w:tcW w:w="1740" w:type="dxa"/>
          </w:tcPr>
          <w:p w:rsidR="00A01800" w:rsidRPr="00A01800" w:rsidRDefault="00A01800" w:rsidP="00A81F75">
            <w:pPr>
              <w:jc w:val="center"/>
              <w:rPr>
                <w:rFonts w:ascii="Book Antiqua" w:hAnsi="Book Antiqua" w:cs="Arial"/>
                <w:bCs/>
                <w:sz w:val="24"/>
                <w:szCs w:val="24"/>
              </w:rPr>
            </w:pPr>
          </w:p>
        </w:tc>
        <w:tc>
          <w:tcPr>
            <w:tcW w:w="1740" w:type="dxa"/>
          </w:tcPr>
          <w:p w:rsidR="00A01800" w:rsidRPr="00A01800" w:rsidRDefault="00A01800" w:rsidP="00A81F75">
            <w:pPr>
              <w:jc w:val="center"/>
              <w:rPr>
                <w:rFonts w:ascii="Book Antiqua" w:hAnsi="Book Antiqua" w:cs="Arial"/>
                <w:bCs/>
                <w:sz w:val="24"/>
                <w:szCs w:val="24"/>
              </w:rPr>
            </w:pPr>
          </w:p>
        </w:tc>
        <w:tc>
          <w:tcPr>
            <w:tcW w:w="1740" w:type="dxa"/>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1069"/>
        <w:rPr>
          <w:rFonts w:ascii="Book Antiqua" w:hAnsi="Book Antiqua" w:cs="Arial"/>
          <w:bCs/>
          <w:sz w:val="24"/>
          <w:szCs w:val="24"/>
        </w:rPr>
      </w:pPr>
    </w:p>
    <w:p w:rsidR="00A01800" w:rsidRPr="00A01800" w:rsidRDefault="00A01800" w:rsidP="00A01800">
      <w:pPr>
        <w:ind w:left="1069" w:firstLine="2131"/>
        <w:rPr>
          <w:rFonts w:ascii="Book Antiqua" w:hAnsi="Book Antiqua" w:cs="Arial"/>
          <w:bCs/>
          <w:sz w:val="24"/>
          <w:szCs w:val="24"/>
        </w:rPr>
      </w:pPr>
      <w:r w:rsidRPr="00A01800">
        <w:rPr>
          <w:rFonts w:ascii="Book Antiqua" w:hAnsi="Book Antiqua" w:cs="Arial"/>
          <w:bCs/>
          <w:sz w:val="24"/>
          <w:szCs w:val="24"/>
        </w:rPr>
        <w:t>The time measured is the time in add 1217 (0.0 sec)</w:t>
      </w:r>
    </w:p>
    <w:p w:rsidR="00A01800" w:rsidRPr="00A01800" w:rsidRDefault="00A01800" w:rsidP="00A01800">
      <w:pPr>
        <w:ind w:left="709"/>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bCs/>
          <w:sz w:val="24"/>
          <w:szCs w:val="24"/>
        </w:rPr>
        <w:t>IDIFF&gt;&gt;      …add (1233)</w:t>
      </w:r>
    </w:p>
    <w:p w:rsidR="00A01800" w:rsidRPr="00A01800" w:rsidRDefault="00A01800" w:rsidP="00A01800">
      <w:pPr>
        <w:rPr>
          <w:rFonts w:ascii="Book Antiqua" w:hAnsi="Book Antiqua" w:cs="Arial"/>
          <w:bCs/>
          <w:sz w:val="24"/>
          <w:szCs w:val="24"/>
        </w:rPr>
      </w:pPr>
    </w:p>
    <w:tbl>
      <w:tblPr>
        <w:tblW w:w="9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8"/>
        <w:gridCol w:w="2700"/>
        <w:gridCol w:w="3400"/>
        <w:gridCol w:w="2580"/>
      </w:tblGrid>
      <w:tr w:rsidR="00A01800" w:rsidRPr="00A01800" w:rsidTr="00A81F75">
        <w:tblPrEx>
          <w:tblCellMar>
            <w:top w:w="0" w:type="dxa"/>
            <w:bottom w:w="0" w:type="dxa"/>
          </w:tblCellMar>
        </w:tblPrEx>
        <w:trPr>
          <w:cantSplit/>
          <w:trHeight w:val="148"/>
        </w:trPr>
        <w:tc>
          <w:tcPr>
            <w:tcW w:w="11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 IDIFF&gt;&gt; (A)</w:t>
            </w:r>
          </w:p>
        </w:tc>
        <w:tc>
          <w:tcPr>
            <w:tcW w:w="340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580"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tc>
      </w:tr>
      <w:tr w:rsidR="00A01800" w:rsidRPr="00A01800" w:rsidTr="00A81F75">
        <w:tblPrEx>
          <w:tblCellMar>
            <w:top w:w="0" w:type="dxa"/>
            <w:bottom w:w="0" w:type="dxa"/>
          </w:tblCellMar>
        </w:tblPrEx>
        <w:trPr>
          <w:cantSplit/>
          <w:trHeight w:val="121"/>
        </w:trPr>
        <w:tc>
          <w:tcPr>
            <w:tcW w:w="11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4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8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87"/>
        </w:trPr>
        <w:tc>
          <w:tcPr>
            <w:tcW w:w="11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4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80"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73"/>
        </w:trPr>
        <w:tc>
          <w:tcPr>
            <w:tcW w:w="1108"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7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3400"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580"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2200"/>
        <w:rPr>
          <w:rFonts w:ascii="Book Antiqua" w:hAnsi="Book Antiqua" w:cs="Arial"/>
          <w:bCs/>
          <w:sz w:val="24"/>
          <w:szCs w:val="24"/>
        </w:rPr>
      </w:pPr>
    </w:p>
    <w:p w:rsidR="00A01800" w:rsidRPr="00A01800" w:rsidRDefault="00A01800" w:rsidP="00496D1D">
      <w:pPr>
        <w:numPr>
          <w:ilvl w:val="0"/>
          <w:numId w:val="14"/>
        </w:numPr>
        <w:tabs>
          <w:tab w:val="num" w:pos="2640"/>
        </w:tabs>
        <w:ind w:hanging="666"/>
        <w:rPr>
          <w:rFonts w:ascii="Book Antiqua" w:hAnsi="Book Antiqua" w:cs="Arial"/>
          <w:bCs/>
          <w:sz w:val="24"/>
          <w:szCs w:val="24"/>
        </w:rPr>
      </w:pPr>
      <w:r w:rsidRPr="00A01800">
        <w:rPr>
          <w:rFonts w:ascii="Book Antiqua" w:hAnsi="Book Antiqua" w:cs="Arial"/>
          <w:sz w:val="24"/>
          <w:szCs w:val="24"/>
        </w:rPr>
        <w:t>I-DIF&gt;&gt;SWITCHON</w:t>
      </w:r>
      <w:r w:rsidRPr="00A01800">
        <w:rPr>
          <w:rFonts w:ascii="Book Antiqua" w:hAnsi="Book Antiqua" w:cs="Arial"/>
          <w:bCs/>
          <w:sz w:val="24"/>
          <w:szCs w:val="24"/>
        </w:rPr>
        <w:t xml:space="preserve"> …add (1235) </w:t>
      </w:r>
    </w:p>
    <w:p w:rsidR="00A01800" w:rsidRPr="00A01800" w:rsidRDefault="00A01800" w:rsidP="00A01800">
      <w:pPr>
        <w:rPr>
          <w:rFonts w:ascii="Book Antiqua" w:hAnsi="Book Antiqua" w:cs="Arial"/>
          <w:bCs/>
          <w:sz w:val="24"/>
          <w:szCs w:val="24"/>
        </w:rPr>
      </w:pPr>
    </w:p>
    <w:tbl>
      <w:tblPr>
        <w:tblW w:w="93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4"/>
        <w:gridCol w:w="3086"/>
        <w:gridCol w:w="2458"/>
        <w:gridCol w:w="2656"/>
      </w:tblGrid>
      <w:tr w:rsidR="00A01800" w:rsidRPr="00A01800" w:rsidTr="00A81F75">
        <w:tblPrEx>
          <w:tblCellMar>
            <w:top w:w="0" w:type="dxa"/>
            <w:bottom w:w="0" w:type="dxa"/>
          </w:tblCellMar>
        </w:tblPrEx>
        <w:trPr>
          <w:cantSplit/>
          <w:trHeight w:val="352"/>
        </w:trPr>
        <w:tc>
          <w:tcPr>
            <w:tcW w:w="116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3086"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SETTING</w:t>
            </w: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 xml:space="preserve"> </w:t>
            </w:r>
            <w:r w:rsidRPr="00A01800">
              <w:rPr>
                <w:rFonts w:ascii="Book Antiqua" w:hAnsi="Book Antiqua" w:cs="Arial"/>
                <w:sz w:val="24"/>
                <w:szCs w:val="24"/>
              </w:rPr>
              <w:t>I-DIF&gt;&gt;SWITCHON</w:t>
            </w:r>
            <w:r w:rsidRPr="00A01800">
              <w:rPr>
                <w:rFonts w:ascii="Book Antiqua" w:hAnsi="Book Antiqua" w:cs="Arial"/>
                <w:bCs/>
                <w:sz w:val="24"/>
                <w:szCs w:val="24"/>
              </w:rPr>
              <w:t xml:space="preserve"> (A)</w:t>
            </w:r>
          </w:p>
        </w:tc>
        <w:tc>
          <w:tcPr>
            <w:tcW w:w="2458"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Pick Up Value (A)</w:t>
            </w:r>
          </w:p>
        </w:tc>
        <w:tc>
          <w:tcPr>
            <w:tcW w:w="2656"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Operating Time   (ms)</w:t>
            </w:r>
          </w:p>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87"/>
        </w:trPr>
        <w:tc>
          <w:tcPr>
            <w:tcW w:w="116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308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5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656"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173"/>
        </w:trPr>
        <w:tc>
          <w:tcPr>
            <w:tcW w:w="116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308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5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656" w:type="dxa"/>
            <w:shd w:val="clear" w:color="auto" w:fill="auto"/>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blPrEx>
          <w:tblCellMar>
            <w:top w:w="0" w:type="dxa"/>
            <w:bottom w:w="0" w:type="dxa"/>
          </w:tblCellMar>
        </w:tblPrEx>
        <w:trPr>
          <w:cantSplit/>
          <w:trHeight w:val="225"/>
        </w:trPr>
        <w:tc>
          <w:tcPr>
            <w:tcW w:w="1164" w:type="dxa"/>
            <w:shd w:val="clear" w:color="auto" w:fill="auto"/>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3086"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458" w:type="dxa"/>
            <w:shd w:val="clear" w:color="auto" w:fill="auto"/>
            <w:vAlign w:val="center"/>
          </w:tcPr>
          <w:p w:rsidR="00A01800" w:rsidRPr="00A01800" w:rsidRDefault="00A01800" w:rsidP="00A81F75">
            <w:pPr>
              <w:jc w:val="center"/>
              <w:rPr>
                <w:rFonts w:ascii="Book Antiqua" w:hAnsi="Book Antiqua" w:cs="Arial"/>
                <w:bCs/>
                <w:sz w:val="24"/>
                <w:szCs w:val="24"/>
              </w:rPr>
            </w:pPr>
          </w:p>
        </w:tc>
        <w:tc>
          <w:tcPr>
            <w:tcW w:w="2656" w:type="dxa"/>
            <w:shd w:val="clear" w:color="auto" w:fill="auto"/>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tabs>
          <w:tab w:val="left" w:pos="1230"/>
        </w:tabs>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Switch On To Fault</w:t>
      </w:r>
    </w:p>
    <w:p w:rsidR="00A01800" w:rsidRPr="00A01800" w:rsidRDefault="00A01800" w:rsidP="00A01800">
      <w:pPr>
        <w:ind w:left="1400"/>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80"/>
        <w:gridCol w:w="3208"/>
      </w:tblGrid>
      <w:tr w:rsidR="00A01800" w:rsidRPr="00A01800" w:rsidTr="00A81F75">
        <w:trPr>
          <w:trHeight w:val="305"/>
        </w:trPr>
        <w:tc>
          <w:tcPr>
            <w:tcW w:w="3369"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Setting</w:t>
            </w:r>
          </w:p>
        </w:tc>
        <w:tc>
          <w:tcPr>
            <w:tcW w:w="3149"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PU  (A)</w:t>
            </w:r>
          </w:p>
        </w:tc>
        <w:tc>
          <w:tcPr>
            <w:tcW w:w="3260" w:type="dxa"/>
            <w:shd w:val="clear" w:color="auto" w:fill="auto"/>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Operating Time(ms)</w:t>
            </w:r>
          </w:p>
        </w:tc>
      </w:tr>
      <w:tr w:rsidR="00A01800" w:rsidRPr="00A01800" w:rsidTr="00A81F75">
        <w:trPr>
          <w:trHeight w:val="285"/>
        </w:trPr>
        <w:tc>
          <w:tcPr>
            <w:tcW w:w="3369" w:type="dxa"/>
          </w:tcPr>
          <w:p w:rsidR="00A01800" w:rsidRPr="00A01800" w:rsidRDefault="00A01800" w:rsidP="00A81F75">
            <w:pPr>
              <w:tabs>
                <w:tab w:val="left" w:pos="1230"/>
              </w:tabs>
              <w:jc w:val="center"/>
              <w:rPr>
                <w:rFonts w:ascii="Book Antiqua" w:hAnsi="Book Antiqua" w:cs="Arial"/>
                <w:bCs/>
                <w:sz w:val="24"/>
                <w:szCs w:val="24"/>
              </w:rPr>
            </w:pPr>
            <w:r w:rsidRPr="00A01800">
              <w:rPr>
                <w:rFonts w:ascii="Book Antiqua" w:hAnsi="Book Antiqua" w:cs="Arial"/>
                <w:bCs/>
                <w:sz w:val="24"/>
                <w:szCs w:val="24"/>
              </w:rPr>
              <w:t>I&gt;&gt;&gt;set =      A</w:t>
            </w:r>
          </w:p>
        </w:tc>
        <w:tc>
          <w:tcPr>
            <w:tcW w:w="3149" w:type="dxa"/>
          </w:tcPr>
          <w:p w:rsidR="00A01800" w:rsidRPr="00A01800" w:rsidRDefault="00A01800" w:rsidP="00A81F75">
            <w:pPr>
              <w:tabs>
                <w:tab w:val="left" w:pos="1230"/>
              </w:tabs>
              <w:rPr>
                <w:rFonts w:ascii="Book Antiqua" w:hAnsi="Book Antiqua" w:cs="Arial"/>
                <w:bCs/>
                <w:sz w:val="24"/>
                <w:szCs w:val="24"/>
              </w:rPr>
            </w:pPr>
          </w:p>
        </w:tc>
        <w:tc>
          <w:tcPr>
            <w:tcW w:w="3260" w:type="dxa"/>
          </w:tcPr>
          <w:p w:rsidR="00A01800" w:rsidRPr="00A01800" w:rsidRDefault="00A01800" w:rsidP="00A81F75">
            <w:pPr>
              <w:tabs>
                <w:tab w:val="left" w:pos="1230"/>
              </w:tabs>
              <w:jc w:val="center"/>
              <w:rPr>
                <w:rFonts w:ascii="Book Antiqua" w:hAnsi="Book Antiqua" w:cs="Arial"/>
                <w:bCs/>
                <w:sz w:val="24"/>
                <w:szCs w:val="24"/>
              </w:rPr>
            </w:pPr>
          </w:p>
        </w:tc>
      </w:tr>
    </w:tbl>
    <w:p w:rsidR="00A01800" w:rsidRPr="00A01800" w:rsidRDefault="00A01800" w:rsidP="00A01800">
      <w:pPr>
        <w:ind w:left="709"/>
        <w:rPr>
          <w:rFonts w:ascii="Book Antiqua" w:hAnsi="Book Antiqua" w:cs="Arial"/>
          <w:bCs/>
          <w:sz w:val="24"/>
          <w:szCs w:val="24"/>
        </w:rPr>
      </w:pPr>
      <w:r w:rsidRPr="00A01800">
        <w:rPr>
          <w:rFonts w:ascii="Book Antiqua" w:hAnsi="Book Antiqua" w:cs="Arial"/>
          <w:bCs/>
          <w:sz w:val="24"/>
          <w:szCs w:val="24"/>
        </w:rPr>
        <w:t xml:space="preserve">      </w:t>
      </w:r>
    </w:p>
    <w:p w:rsidR="00A01800" w:rsidRPr="00A01800" w:rsidRDefault="00A01800" w:rsidP="00A01800">
      <w:pPr>
        <w:ind w:left="709"/>
        <w:rPr>
          <w:rFonts w:ascii="Book Antiqua" w:hAnsi="Book Antiqua" w:cs="Arial"/>
          <w:bCs/>
          <w:sz w:val="24"/>
          <w:szCs w:val="24"/>
        </w:rPr>
      </w:pPr>
    </w:p>
    <w:p w:rsidR="00A01800" w:rsidRPr="00A01800" w:rsidRDefault="00A01800" w:rsidP="00A01800">
      <w:pPr>
        <w:ind w:left="709"/>
        <w:rPr>
          <w:rFonts w:ascii="Book Antiqua" w:hAnsi="Book Antiqua" w:cs="Arial"/>
          <w:bCs/>
          <w:sz w:val="24"/>
          <w:szCs w:val="24"/>
        </w:rPr>
      </w:pPr>
    </w:p>
    <w:p w:rsidR="00A01800" w:rsidRPr="00A01800" w:rsidRDefault="00A01800" w:rsidP="00A01800">
      <w:pPr>
        <w:ind w:left="709"/>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ind w:left="709"/>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sz w:val="24"/>
          <w:szCs w:val="24"/>
        </w:rPr>
      </w:pPr>
      <w:r w:rsidRPr="00A01800">
        <w:rPr>
          <w:rFonts w:ascii="Book Antiqua" w:hAnsi="Book Antiqua" w:cs="Arial"/>
          <w:bCs/>
          <w:sz w:val="24"/>
          <w:szCs w:val="24"/>
        </w:rPr>
        <w:t>Differential</w:t>
      </w:r>
      <w:r w:rsidRPr="00A01800">
        <w:rPr>
          <w:rFonts w:ascii="Book Antiqua" w:hAnsi="Book Antiqua" w:cs="Arial"/>
          <w:b/>
          <w:bCs/>
          <w:szCs w:val="24"/>
        </w:rPr>
        <w:t xml:space="preserve">  </w:t>
      </w:r>
      <w:r w:rsidRPr="00A01800">
        <w:rPr>
          <w:rFonts w:ascii="Book Antiqua" w:hAnsi="Book Antiqua" w:cs="Arial"/>
          <w:sz w:val="24"/>
          <w:szCs w:val="24"/>
        </w:rPr>
        <w:t xml:space="preserve">Restraint Characteristic Test:  </w:t>
      </w:r>
    </w:p>
    <w:p w:rsidR="00A01800" w:rsidRPr="00A01800" w:rsidRDefault="00A01800" w:rsidP="00A01800">
      <w:pPr>
        <w:ind w:left="2200"/>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Setting:</w:t>
      </w:r>
    </w:p>
    <w:p w:rsidR="00A01800" w:rsidRPr="00A01800" w:rsidRDefault="00A01800" w:rsidP="00A01800">
      <w:pPr>
        <w:ind w:left="2200"/>
        <w:rPr>
          <w:rFonts w:ascii="Book Antiqua" w:hAnsi="Book Antiqua" w:cs="Arial"/>
          <w:bCs/>
          <w:sz w:val="24"/>
          <w:szCs w:val="24"/>
        </w:rPr>
      </w:pP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 xml:space="preserve">CTR: </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LOCAL CT ERROR: 3%</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REMOTE CT ERROR: 3%</w:t>
      </w:r>
    </w:p>
    <w:p w:rsidR="00A01800" w:rsidRPr="00A01800" w:rsidRDefault="00A01800" w:rsidP="00A01800">
      <w:pPr>
        <w:tabs>
          <w:tab w:val="left" w:pos="2100"/>
        </w:tabs>
        <w:ind w:left="2200"/>
        <w:rPr>
          <w:rFonts w:ascii="Book Antiqua" w:hAnsi="Book Antiqua" w:cs="Arial"/>
          <w:bCs/>
          <w:sz w:val="24"/>
          <w:szCs w:val="24"/>
        </w:rPr>
      </w:pPr>
      <w:r w:rsidRPr="00A01800">
        <w:rPr>
          <w:rFonts w:ascii="Book Antiqua" w:hAnsi="Book Antiqua" w:cs="Arial"/>
          <w:bCs/>
          <w:sz w:val="24"/>
          <w:szCs w:val="24"/>
        </w:rPr>
        <w:t>SYSTEM ERROR: 2%</w:t>
      </w:r>
      <w:r w:rsidRPr="00A01800">
        <w:rPr>
          <w:rFonts w:ascii="Book Antiqua" w:hAnsi="Book Antiqua" w:cs="Arial"/>
          <w:bCs/>
          <w:sz w:val="24"/>
          <w:szCs w:val="24"/>
        </w:rPr>
        <w:tab/>
      </w:r>
    </w:p>
    <w:p w:rsidR="00A01800" w:rsidRPr="00A01800" w:rsidRDefault="00A01800" w:rsidP="00A01800">
      <w:pPr>
        <w:tabs>
          <w:tab w:val="left" w:pos="2100"/>
        </w:tabs>
        <w:ind w:left="2200"/>
        <w:rPr>
          <w:rFonts w:ascii="Book Antiqua" w:hAnsi="Book Antiqua" w:cs="Arial"/>
          <w:bCs/>
          <w:sz w:val="24"/>
          <w:szCs w:val="24"/>
        </w:rPr>
      </w:pPr>
      <w:r w:rsidRPr="00A01800">
        <w:rPr>
          <w:rFonts w:ascii="Book Antiqua" w:hAnsi="Book Antiqua" w:cs="Arial"/>
          <w:bCs/>
          <w:sz w:val="24"/>
          <w:szCs w:val="24"/>
        </w:rPr>
        <w:t xml:space="preserve">At setting </w:t>
      </w:r>
    </w:p>
    <w:p w:rsidR="00A01800" w:rsidRPr="00A01800" w:rsidRDefault="00A01800" w:rsidP="00A01800">
      <w:pPr>
        <w:tabs>
          <w:tab w:val="left" w:pos="2100"/>
        </w:tabs>
        <w:ind w:left="2200"/>
        <w:rPr>
          <w:rFonts w:ascii="Book Antiqua" w:hAnsi="Book Antiqua" w:cs="Arial"/>
          <w:bCs/>
          <w:sz w:val="24"/>
          <w:szCs w:val="24"/>
        </w:rPr>
      </w:pPr>
      <w:r w:rsidRPr="00A01800">
        <w:rPr>
          <w:rFonts w:ascii="Book Antiqua" w:hAnsi="Book Antiqua" w:cs="Arial"/>
          <w:bCs/>
          <w:sz w:val="24"/>
          <w:szCs w:val="24"/>
        </w:rPr>
        <w:t>Using communication channel between two relays and by injected current in both relays by 180º ANGLE difference.</w:t>
      </w:r>
    </w:p>
    <w:p w:rsidR="00A01800" w:rsidRPr="00A01800" w:rsidRDefault="00A01800" w:rsidP="00A01800">
      <w:pPr>
        <w:tabs>
          <w:tab w:val="left" w:pos="2100"/>
        </w:tabs>
        <w:rPr>
          <w:rFonts w:ascii="Book Antiqua" w:hAnsi="Book Antiqua"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900"/>
        <w:gridCol w:w="2900"/>
        <w:gridCol w:w="2100"/>
      </w:tblGrid>
      <w:tr w:rsidR="00A01800" w:rsidRPr="00A01800" w:rsidTr="00A81F75">
        <w:trPr>
          <w:cantSplit/>
          <w:trHeight w:val="211"/>
        </w:trPr>
        <w:tc>
          <w:tcPr>
            <w:tcW w:w="15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Test Phase</w:t>
            </w:r>
          </w:p>
        </w:tc>
        <w:tc>
          <w:tcPr>
            <w:tcW w:w="5800" w:type="dxa"/>
            <w:gridSpan w:val="2"/>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Differential Current at End 1 (A)</w:t>
            </w:r>
          </w:p>
        </w:tc>
        <w:tc>
          <w:tcPr>
            <w:tcW w:w="2100" w:type="dxa"/>
            <w:vMerge w:val="restar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End2 (A)</w:t>
            </w:r>
          </w:p>
        </w:tc>
      </w:tr>
      <w:tr w:rsidR="00A01800" w:rsidRPr="00A01800" w:rsidTr="00A81F75">
        <w:trPr>
          <w:cantSplit/>
          <w:trHeight w:val="111"/>
        </w:trPr>
        <w:tc>
          <w:tcPr>
            <w:tcW w:w="1500" w:type="dxa"/>
            <w:vMerge/>
          </w:tcPr>
          <w:p w:rsidR="00A01800" w:rsidRPr="00A01800" w:rsidRDefault="00A01800" w:rsidP="00A81F75">
            <w:pPr>
              <w:rPr>
                <w:rFonts w:ascii="Book Antiqua" w:hAnsi="Book Antiqua" w:cs="Arial"/>
                <w:bCs/>
                <w:sz w:val="24"/>
                <w:szCs w:val="24"/>
              </w:rPr>
            </w:pPr>
          </w:p>
        </w:tc>
        <w:tc>
          <w:tcPr>
            <w:tcW w:w="29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Expected</w:t>
            </w:r>
          </w:p>
        </w:tc>
        <w:tc>
          <w:tcPr>
            <w:tcW w:w="29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Actual</w:t>
            </w:r>
          </w:p>
        </w:tc>
        <w:tc>
          <w:tcPr>
            <w:tcW w:w="2100" w:type="dxa"/>
            <w:vMerge/>
          </w:tcPr>
          <w:p w:rsidR="00A01800" w:rsidRPr="00A01800" w:rsidRDefault="00A01800" w:rsidP="00A81F75">
            <w:pPr>
              <w:rPr>
                <w:rFonts w:ascii="Book Antiqua" w:hAnsi="Book Antiqua" w:cs="Arial"/>
                <w:bCs/>
                <w:sz w:val="24"/>
                <w:szCs w:val="24"/>
              </w:rPr>
            </w:pPr>
          </w:p>
        </w:tc>
      </w:tr>
      <w:tr w:rsidR="00A01800" w:rsidRPr="00A01800" w:rsidTr="00A81F75">
        <w:trPr>
          <w:cantSplit/>
          <w:trHeight w:val="177"/>
        </w:trPr>
        <w:tc>
          <w:tcPr>
            <w:tcW w:w="15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1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87"/>
        </w:trPr>
        <w:tc>
          <w:tcPr>
            <w:tcW w:w="15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1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53"/>
        </w:trPr>
        <w:tc>
          <w:tcPr>
            <w:tcW w:w="15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900" w:type="dxa"/>
            <w:vAlign w:val="center"/>
          </w:tcPr>
          <w:p w:rsidR="00A01800" w:rsidRPr="00A01800" w:rsidRDefault="00A01800" w:rsidP="00A81F75">
            <w:pPr>
              <w:jc w:val="center"/>
              <w:rPr>
                <w:rFonts w:ascii="Book Antiqua" w:hAnsi="Book Antiqua" w:cs="Arial"/>
                <w:bCs/>
                <w:sz w:val="24"/>
                <w:szCs w:val="24"/>
              </w:rPr>
            </w:pPr>
          </w:p>
        </w:tc>
        <w:tc>
          <w:tcPr>
            <w:tcW w:w="2100" w:type="dxa"/>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 xml:space="preserve">Stability Test: </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0"/>
          <w:numId w:val="15"/>
        </w:numPr>
        <w:rPr>
          <w:rFonts w:ascii="Book Antiqua" w:hAnsi="Book Antiqua" w:cs="Arial"/>
          <w:bCs/>
          <w:sz w:val="24"/>
          <w:szCs w:val="24"/>
        </w:rPr>
      </w:pPr>
      <w:r w:rsidRPr="00A01800">
        <w:rPr>
          <w:rFonts w:ascii="Book Antiqua" w:hAnsi="Book Antiqua" w:cs="Arial"/>
          <w:bCs/>
          <w:sz w:val="24"/>
          <w:szCs w:val="24"/>
        </w:rPr>
        <w:t xml:space="preserve">External through fault: </w:t>
      </w:r>
    </w:p>
    <w:p w:rsidR="00A01800" w:rsidRPr="00A01800" w:rsidRDefault="00A01800" w:rsidP="00A01800">
      <w:pPr>
        <w:ind w:left="360"/>
        <w:rPr>
          <w:rFonts w:ascii="Book Antiqua" w:hAnsi="Book Antiqua" w:cs="Arial"/>
          <w:bCs/>
          <w:sz w:val="24"/>
          <w:szCs w:val="24"/>
        </w:rPr>
      </w:pPr>
    </w:p>
    <w:p w:rsidR="00A01800" w:rsidRPr="00A01800" w:rsidRDefault="00A01800" w:rsidP="00A01800">
      <w:pPr>
        <w:ind w:left="2860"/>
        <w:rPr>
          <w:rFonts w:ascii="Book Antiqua" w:hAnsi="Book Antiqua" w:cs="Arial"/>
          <w:bCs/>
          <w:sz w:val="24"/>
          <w:szCs w:val="24"/>
        </w:rPr>
      </w:pPr>
      <w:r w:rsidRPr="00A01800">
        <w:rPr>
          <w:rFonts w:ascii="Book Antiqua" w:hAnsi="Book Antiqua" w:cs="Arial"/>
          <w:bCs/>
          <w:sz w:val="24"/>
          <w:szCs w:val="24"/>
        </w:rPr>
        <w:t>External Through Fault: current of 1.0A on remote end and 1.0A on local end with 180º phase shift between the two currents. The differential and restraining currents are observed in both relays.</w:t>
      </w:r>
    </w:p>
    <w:p w:rsidR="00A01800" w:rsidRPr="00A01800" w:rsidRDefault="00A01800" w:rsidP="00A01800">
      <w:pPr>
        <w:ind w:left="2860"/>
        <w:rPr>
          <w:rFonts w:ascii="Book Antiqua" w:hAnsi="Book Antiqua" w:cs="Arial"/>
          <w:bCs/>
          <w:sz w:val="24"/>
          <w:szCs w:val="24"/>
        </w:rPr>
      </w:pPr>
    </w:p>
    <w:p w:rsidR="00A01800" w:rsidRPr="00A01800" w:rsidRDefault="00A01800" w:rsidP="00A01800">
      <w:pPr>
        <w:tabs>
          <w:tab w:val="left" w:pos="2041"/>
        </w:tabs>
        <w:ind w:left="2860"/>
        <w:rPr>
          <w:rFonts w:ascii="Book Antiqua" w:hAnsi="Book Antiqua" w:cs="Arial"/>
          <w:bCs/>
          <w:sz w:val="24"/>
          <w:szCs w:val="24"/>
        </w:rPr>
      </w:pPr>
      <w:r w:rsidRPr="00A01800">
        <w:rPr>
          <w:rFonts w:ascii="Book Antiqua" w:hAnsi="Book Antiqua" w:cs="Arial"/>
          <w:bCs/>
          <w:sz w:val="24"/>
          <w:szCs w:val="24"/>
        </w:rPr>
        <w:t xml:space="preserve">Final setting of I-Diff &gt; </w:t>
      </w:r>
    </w:p>
    <w:p w:rsidR="00A01800" w:rsidRPr="00A01800" w:rsidRDefault="00A01800" w:rsidP="00A01800">
      <w:pPr>
        <w:tabs>
          <w:tab w:val="left" w:pos="2041"/>
        </w:tabs>
        <w:rPr>
          <w:rFonts w:ascii="Book Antiqua" w:hAnsi="Book Antiqu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079"/>
        <w:gridCol w:w="978"/>
        <w:gridCol w:w="978"/>
        <w:gridCol w:w="978"/>
        <w:gridCol w:w="978"/>
        <w:gridCol w:w="978"/>
        <w:gridCol w:w="978"/>
      </w:tblGrid>
      <w:tr w:rsidR="00A01800" w:rsidRPr="00A01800" w:rsidTr="00A81F75">
        <w:trPr>
          <w:jc w:val="center"/>
        </w:trPr>
        <w:tc>
          <w:tcPr>
            <w:tcW w:w="977"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FAULT TYPE</w:t>
            </w:r>
          </w:p>
        </w:tc>
        <w:tc>
          <w:tcPr>
            <w:tcW w:w="983" w:type="dxa"/>
            <w:vMerge w:val="restart"/>
          </w:tcPr>
          <w:p w:rsidR="00A01800" w:rsidRPr="00A01800" w:rsidRDefault="00A01800" w:rsidP="00A81F75">
            <w:pPr>
              <w:jc w:val="center"/>
              <w:rPr>
                <w:rFonts w:ascii="Book Antiqua" w:hAnsi="Book Antiqua" w:cs="Arial"/>
                <w:bCs/>
                <w:sz w:val="24"/>
                <w:szCs w:val="24"/>
              </w:rPr>
            </w:pP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LOCAL END RELAY</w:t>
            </w: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REMOTE END RELAY</w:t>
            </w:r>
          </w:p>
        </w:tc>
      </w:tr>
      <w:tr w:rsidR="00A01800" w:rsidRPr="00A01800" w:rsidTr="00A81F75">
        <w:trPr>
          <w:jc w:val="center"/>
        </w:trPr>
        <w:tc>
          <w:tcPr>
            <w:tcW w:w="977" w:type="dxa"/>
            <w:vMerge/>
          </w:tcPr>
          <w:p w:rsidR="00A01800" w:rsidRPr="00A01800" w:rsidRDefault="00A01800" w:rsidP="00A81F75">
            <w:pPr>
              <w:jc w:val="center"/>
              <w:rPr>
                <w:rFonts w:ascii="Book Antiqua" w:hAnsi="Book Antiqua" w:cs="Arial"/>
                <w:bCs/>
                <w:sz w:val="24"/>
                <w:szCs w:val="24"/>
              </w:rPr>
            </w:pPr>
          </w:p>
        </w:tc>
        <w:tc>
          <w:tcPr>
            <w:tcW w:w="983" w:type="dxa"/>
            <w:vMerge/>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rPr>
                <w:rFonts w:ascii="Book Antiqua" w:hAnsi="Book Antiqua" w:cs="Arial"/>
                <w:bCs/>
                <w:sz w:val="24"/>
                <w:szCs w:val="24"/>
              </w:rPr>
            </w:pPr>
            <w:r w:rsidRPr="00A01800">
              <w:rPr>
                <w:rFonts w:ascii="Book Antiqua" w:hAnsi="Book Antiqua" w:cs="Arial"/>
                <w:bCs/>
                <w:sz w:val="24"/>
                <w:szCs w:val="24"/>
              </w:rPr>
              <w:t>B</w:t>
            </w:r>
          </w:p>
        </w:tc>
      </w:tr>
      <w:tr w:rsidR="00A01800" w:rsidRPr="00A01800" w:rsidTr="00A81F75">
        <w:trPr>
          <w:jc w:val="center"/>
        </w:trPr>
        <w:tc>
          <w:tcPr>
            <w:tcW w:w="977" w:type="dxa"/>
            <w:vMerge w:val="restart"/>
          </w:tcPr>
          <w:p w:rsidR="00A01800" w:rsidRPr="00A01800" w:rsidRDefault="00A01800" w:rsidP="00A81F75">
            <w:pPr>
              <w:jc w:val="center"/>
              <w:rPr>
                <w:rFonts w:ascii="Book Antiqua" w:hAnsi="Book Antiqua" w:cs="Arial"/>
                <w:bCs/>
                <w:sz w:val="24"/>
                <w:szCs w:val="24"/>
              </w:rPr>
            </w:pP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R-Y-B</w:t>
            </w:r>
          </w:p>
        </w:tc>
        <w:tc>
          <w:tcPr>
            <w:tcW w:w="983"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IDIFF%</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r w:rsidR="00A01800" w:rsidRPr="00A01800" w:rsidTr="00A81F75">
        <w:trPr>
          <w:jc w:val="center"/>
        </w:trPr>
        <w:tc>
          <w:tcPr>
            <w:tcW w:w="977" w:type="dxa"/>
            <w:vMerge/>
          </w:tcPr>
          <w:p w:rsidR="00A01800" w:rsidRPr="00A01800" w:rsidRDefault="00A01800" w:rsidP="00A81F75">
            <w:pPr>
              <w:jc w:val="center"/>
              <w:rPr>
                <w:rFonts w:ascii="Book Antiqua" w:hAnsi="Book Antiqua" w:cs="Arial"/>
                <w:bCs/>
                <w:sz w:val="24"/>
                <w:szCs w:val="24"/>
              </w:rPr>
            </w:pPr>
          </w:p>
        </w:tc>
        <w:tc>
          <w:tcPr>
            <w:tcW w:w="983"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IREST%</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bl>
    <w:p w:rsidR="00A01800" w:rsidRDefault="00A01800" w:rsidP="00A01800">
      <w:pPr>
        <w:ind w:left="360"/>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ind w:left="360"/>
        <w:rPr>
          <w:rFonts w:ascii="Book Antiqua" w:hAnsi="Book Antiqua" w:cs="Arial"/>
          <w:bCs/>
          <w:sz w:val="24"/>
          <w:szCs w:val="24"/>
        </w:rPr>
      </w:pPr>
    </w:p>
    <w:p w:rsidR="00A01800" w:rsidRPr="00A01800" w:rsidRDefault="00A01800" w:rsidP="00496D1D">
      <w:pPr>
        <w:numPr>
          <w:ilvl w:val="0"/>
          <w:numId w:val="15"/>
        </w:numPr>
        <w:rPr>
          <w:rFonts w:ascii="Book Antiqua" w:hAnsi="Book Antiqua" w:cs="Arial"/>
          <w:bCs/>
          <w:sz w:val="24"/>
          <w:szCs w:val="24"/>
        </w:rPr>
      </w:pPr>
      <w:r w:rsidRPr="00A01800">
        <w:rPr>
          <w:rFonts w:ascii="Book Antiqua" w:hAnsi="Book Antiqua" w:cs="Arial"/>
          <w:bCs/>
          <w:sz w:val="24"/>
          <w:szCs w:val="24"/>
        </w:rPr>
        <w:t xml:space="preserve">In Zone Fault:  </w:t>
      </w:r>
    </w:p>
    <w:p w:rsidR="00A01800" w:rsidRPr="00A01800" w:rsidRDefault="00A01800" w:rsidP="00A01800">
      <w:pPr>
        <w:ind w:left="2430"/>
        <w:rPr>
          <w:rFonts w:ascii="Book Antiqua" w:hAnsi="Book Antiqua" w:cs="Arial"/>
          <w:bCs/>
          <w:sz w:val="24"/>
          <w:szCs w:val="24"/>
        </w:rPr>
      </w:pPr>
    </w:p>
    <w:p w:rsidR="00A01800" w:rsidRPr="00A01800" w:rsidRDefault="00A01800" w:rsidP="00A01800">
      <w:pPr>
        <w:ind w:left="2860"/>
        <w:rPr>
          <w:rFonts w:ascii="Book Antiqua" w:hAnsi="Book Antiqua" w:cs="Arial"/>
          <w:bCs/>
          <w:sz w:val="24"/>
          <w:szCs w:val="24"/>
        </w:rPr>
      </w:pPr>
      <w:r w:rsidRPr="00A01800">
        <w:rPr>
          <w:rFonts w:ascii="Book Antiqua" w:hAnsi="Book Antiqua" w:cs="Arial"/>
          <w:bCs/>
          <w:sz w:val="24"/>
          <w:szCs w:val="24"/>
        </w:rPr>
        <w:t>Current of 1.0A on remote end and 1.0A on local end with 0º phase shift between the two currents. The differential and restraining currents are observed in both the relays.</w:t>
      </w:r>
    </w:p>
    <w:p w:rsidR="00A01800" w:rsidRPr="00A01800" w:rsidRDefault="00A01800" w:rsidP="00A01800">
      <w:pPr>
        <w:ind w:left="2100"/>
        <w:rPr>
          <w:rFonts w:ascii="Book Antiqua" w:hAnsi="Book Antiqua" w:cs="Arial"/>
          <w:bCs/>
          <w:sz w:val="24"/>
          <w:szCs w:val="24"/>
        </w:rPr>
      </w:pPr>
    </w:p>
    <w:p w:rsidR="00A01800" w:rsidRPr="00A01800" w:rsidRDefault="00A01800" w:rsidP="00A01800">
      <w:pPr>
        <w:tabs>
          <w:tab w:val="left" w:pos="3410"/>
        </w:tabs>
        <w:ind w:left="2860"/>
        <w:rPr>
          <w:rFonts w:ascii="Book Antiqua" w:hAnsi="Book Antiqua" w:cs="Arial"/>
          <w:bCs/>
          <w:sz w:val="24"/>
          <w:szCs w:val="24"/>
        </w:rPr>
      </w:pPr>
      <w:r w:rsidRPr="00A01800">
        <w:rPr>
          <w:rFonts w:ascii="Book Antiqua" w:hAnsi="Book Antiqua" w:cs="Arial"/>
          <w:bCs/>
          <w:sz w:val="24"/>
          <w:szCs w:val="24"/>
        </w:rPr>
        <w:t xml:space="preserve">Final setting of I-Diff &gt; </w:t>
      </w:r>
    </w:p>
    <w:p w:rsidR="00A01800" w:rsidRPr="00A01800" w:rsidRDefault="00A01800" w:rsidP="00A01800">
      <w:pPr>
        <w:tabs>
          <w:tab w:val="left" w:pos="2041"/>
        </w:tabs>
        <w:rPr>
          <w:rFonts w:ascii="Book Antiqua" w:hAnsi="Book Antiqua" w:cs="Arial"/>
          <w:bCs/>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137"/>
        <w:gridCol w:w="978"/>
        <w:gridCol w:w="978"/>
        <w:gridCol w:w="978"/>
        <w:gridCol w:w="978"/>
        <w:gridCol w:w="978"/>
        <w:gridCol w:w="978"/>
      </w:tblGrid>
      <w:tr w:rsidR="00A01800" w:rsidRPr="00A01800" w:rsidTr="00A81F75">
        <w:tc>
          <w:tcPr>
            <w:tcW w:w="1261" w:type="dxa"/>
            <w:vMerge w:val="restart"/>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FAULT TYPE</w:t>
            </w:r>
          </w:p>
        </w:tc>
        <w:tc>
          <w:tcPr>
            <w:tcW w:w="1137" w:type="dxa"/>
            <w:vMerge w:val="restart"/>
          </w:tcPr>
          <w:p w:rsidR="00A01800" w:rsidRPr="00A01800" w:rsidRDefault="00A01800" w:rsidP="00A81F75">
            <w:pPr>
              <w:jc w:val="center"/>
              <w:rPr>
                <w:rFonts w:ascii="Book Antiqua" w:hAnsi="Book Antiqua" w:cs="Arial"/>
                <w:bCs/>
                <w:sz w:val="24"/>
                <w:szCs w:val="24"/>
              </w:rPr>
            </w:pP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LOCAL END RELAY</w:t>
            </w:r>
          </w:p>
        </w:tc>
        <w:tc>
          <w:tcPr>
            <w:tcW w:w="2934" w:type="dxa"/>
            <w:gridSpan w:val="3"/>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REMOTE END RELAY</w:t>
            </w:r>
          </w:p>
        </w:tc>
      </w:tr>
      <w:tr w:rsidR="00A01800" w:rsidRPr="00A01800" w:rsidTr="00A81F75">
        <w:tc>
          <w:tcPr>
            <w:tcW w:w="1261" w:type="dxa"/>
            <w:vMerge/>
          </w:tcPr>
          <w:p w:rsidR="00A01800" w:rsidRPr="00A01800" w:rsidRDefault="00A01800" w:rsidP="00A81F75">
            <w:pPr>
              <w:jc w:val="center"/>
              <w:rPr>
                <w:rFonts w:ascii="Book Antiqua" w:hAnsi="Book Antiqua" w:cs="Arial"/>
                <w:bCs/>
                <w:sz w:val="24"/>
                <w:szCs w:val="24"/>
              </w:rPr>
            </w:pPr>
          </w:p>
        </w:tc>
        <w:tc>
          <w:tcPr>
            <w:tcW w:w="1137" w:type="dxa"/>
            <w:vMerge/>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978"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978" w:type="dxa"/>
          </w:tcPr>
          <w:p w:rsidR="00A01800" w:rsidRPr="00A01800" w:rsidRDefault="00A01800" w:rsidP="00A81F75">
            <w:pPr>
              <w:rPr>
                <w:rFonts w:ascii="Book Antiqua" w:hAnsi="Book Antiqua" w:cs="Arial"/>
                <w:bCs/>
                <w:sz w:val="24"/>
                <w:szCs w:val="24"/>
              </w:rPr>
            </w:pPr>
            <w:r w:rsidRPr="00A01800">
              <w:rPr>
                <w:rFonts w:ascii="Book Antiqua" w:hAnsi="Book Antiqua" w:cs="Arial"/>
                <w:bCs/>
                <w:sz w:val="24"/>
                <w:szCs w:val="24"/>
              </w:rPr>
              <w:t>B</w:t>
            </w:r>
          </w:p>
        </w:tc>
      </w:tr>
      <w:tr w:rsidR="00A01800" w:rsidRPr="00A01800" w:rsidTr="00A81F75">
        <w:tc>
          <w:tcPr>
            <w:tcW w:w="1261" w:type="dxa"/>
            <w:vMerge w:val="restart"/>
          </w:tcPr>
          <w:p w:rsidR="00A01800" w:rsidRPr="00A01800" w:rsidRDefault="00A01800" w:rsidP="00A81F75">
            <w:pPr>
              <w:jc w:val="center"/>
              <w:rPr>
                <w:rFonts w:ascii="Book Antiqua" w:hAnsi="Book Antiqua" w:cs="Arial"/>
                <w:bCs/>
                <w:sz w:val="24"/>
                <w:szCs w:val="24"/>
              </w:rPr>
            </w:pPr>
          </w:p>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R-Y-B</w:t>
            </w:r>
          </w:p>
        </w:tc>
        <w:tc>
          <w:tcPr>
            <w:tcW w:w="113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IDIFF%</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r w:rsidR="00A01800" w:rsidRPr="00A01800" w:rsidTr="00A81F75">
        <w:tc>
          <w:tcPr>
            <w:tcW w:w="1261" w:type="dxa"/>
            <w:vMerge/>
          </w:tcPr>
          <w:p w:rsidR="00A01800" w:rsidRPr="00A01800" w:rsidRDefault="00A01800" w:rsidP="00A81F75">
            <w:pPr>
              <w:jc w:val="center"/>
              <w:rPr>
                <w:rFonts w:ascii="Book Antiqua" w:hAnsi="Book Antiqua" w:cs="Arial"/>
                <w:bCs/>
                <w:sz w:val="24"/>
                <w:szCs w:val="24"/>
              </w:rPr>
            </w:pPr>
          </w:p>
        </w:tc>
        <w:tc>
          <w:tcPr>
            <w:tcW w:w="1137"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IREST%</w:t>
            </w: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jc w:val="center"/>
              <w:rPr>
                <w:rFonts w:ascii="Book Antiqua" w:hAnsi="Book Antiqua" w:cs="Arial"/>
                <w:bCs/>
                <w:sz w:val="24"/>
                <w:szCs w:val="24"/>
              </w:rPr>
            </w:pPr>
          </w:p>
        </w:tc>
        <w:tc>
          <w:tcPr>
            <w:tcW w:w="978" w:type="dxa"/>
          </w:tcPr>
          <w:p w:rsidR="00A01800" w:rsidRPr="00A01800" w:rsidRDefault="00A01800" w:rsidP="00A81F75">
            <w:pPr>
              <w:rPr>
                <w:rFonts w:ascii="Book Antiqua" w:hAnsi="Book Antiqua" w:cs="Arial"/>
                <w:bCs/>
                <w:sz w:val="24"/>
                <w:szCs w:val="24"/>
              </w:rPr>
            </w:pPr>
          </w:p>
        </w:tc>
      </w:tr>
    </w:tbl>
    <w:p w:rsidR="00A01800" w:rsidRPr="00A01800" w:rsidRDefault="00A01800" w:rsidP="00A01800">
      <w:pPr>
        <w:ind w:left="360"/>
        <w:rPr>
          <w:rFonts w:ascii="Book Antiqua" w:hAnsi="Book Antiqua" w:cs="Arial"/>
          <w:bCs/>
          <w:sz w:val="24"/>
          <w:szCs w:val="24"/>
        </w:rPr>
      </w:pPr>
      <w:r w:rsidRPr="00A01800">
        <w:rPr>
          <w:rFonts w:ascii="Book Antiqua" w:hAnsi="Book Antiqua" w:cs="Arial"/>
          <w:bCs/>
          <w:sz w:val="24"/>
          <w:szCs w:val="24"/>
        </w:rPr>
        <w:br w:type="textWrapping" w:clear="all"/>
      </w: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Testing Inter trip function:</w:t>
      </w:r>
    </w:p>
    <w:p w:rsidR="00A01800" w:rsidRPr="00A01800" w:rsidRDefault="00A01800" w:rsidP="00A01800">
      <w:pPr>
        <w:tabs>
          <w:tab w:val="left" w:pos="1440"/>
          <w:tab w:val="left" w:pos="3780"/>
          <w:tab w:val="left" w:pos="5580"/>
        </w:tabs>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3"/>
        <w:gridCol w:w="2261"/>
        <w:gridCol w:w="2168"/>
        <w:gridCol w:w="1359"/>
      </w:tblGrid>
      <w:tr w:rsidR="00A01800" w:rsidRPr="00A01800" w:rsidTr="00A81F75">
        <w:tc>
          <w:tcPr>
            <w:tcW w:w="1955"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 1 send</w:t>
            </w:r>
          </w:p>
        </w:tc>
        <w:tc>
          <w:tcPr>
            <w:tcW w:w="1955"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 2 send</w:t>
            </w:r>
          </w:p>
        </w:tc>
        <w:tc>
          <w:tcPr>
            <w:tcW w:w="4498" w:type="dxa"/>
            <w:gridSpan w:val="2"/>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Relay1 indication</w:t>
            </w:r>
          </w:p>
        </w:tc>
        <w:tc>
          <w:tcPr>
            <w:tcW w:w="1370" w:type="dxa"/>
            <w:vMerge w:val="restart"/>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TEST RESULT</w:t>
            </w:r>
          </w:p>
        </w:tc>
      </w:tr>
      <w:tr w:rsidR="00A01800" w:rsidRPr="00A01800" w:rsidTr="00A81F75">
        <w:tc>
          <w:tcPr>
            <w:tcW w:w="1955"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c>
          <w:tcPr>
            <w:tcW w:w="1955"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c>
          <w:tcPr>
            <w:tcW w:w="2298"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LED1 INTERTRIP SEND</w:t>
            </w:r>
          </w:p>
        </w:tc>
        <w:tc>
          <w:tcPr>
            <w:tcW w:w="220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LED1 INTERTRIP RECEIVE</w:t>
            </w:r>
          </w:p>
        </w:tc>
        <w:tc>
          <w:tcPr>
            <w:tcW w:w="1370" w:type="dxa"/>
            <w:vMerge/>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r w:rsidR="00A01800" w:rsidRPr="00A01800" w:rsidTr="00A81F75">
        <w:tc>
          <w:tcPr>
            <w:tcW w:w="1955"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NO</w:t>
            </w:r>
          </w:p>
        </w:tc>
        <w:tc>
          <w:tcPr>
            <w:tcW w:w="1955"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2298"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OFF</w:t>
            </w:r>
          </w:p>
        </w:tc>
        <w:tc>
          <w:tcPr>
            <w:tcW w:w="220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137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r w:rsidR="00A01800" w:rsidRPr="00A01800" w:rsidTr="00A81F75">
        <w:tc>
          <w:tcPr>
            <w:tcW w:w="1955"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1955"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YES</w:t>
            </w:r>
          </w:p>
        </w:tc>
        <w:tc>
          <w:tcPr>
            <w:tcW w:w="2298"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220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r w:rsidRPr="00A01800">
              <w:rPr>
                <w:rFonts w:ascii="Book Antiqua" w:hAnsi="Book Antiqua" w:cs="Arial"/>
                <w:bCs/>
                <w:sz w:val="24"/>
                <w:szCs w:val="24"/>
              </w:rPr>
              <w:t>ON</w:t>
            </w:r>
          </w:p>
        </w:tc>
        <w:tc>
          <w:tcPr>
            <w:tcW w:w="1370" w:type="dxa"/>
          </w:tcPr>
          <w:p w:rsidR="00A01800" w:rsidRPr="00A01800" w:rsidRDefault="00A01800" w:rsidP="00A81F75">
            <w:pPr>
              <w:tabs>
                <w:tab w:val="left" w:pos="1440"/>
                <w:tab w:val="left" w:pos="3780"/>
                <w:tab w:val="left" w:pos="5040"/>
                <w:tab w:val="left" w:pos="6750"/>
                <w:tab w:val="left" w:pos="6840"/>
              </w:tabs>
              <w:rPr>
                <w:rFonts w:ascii="Book Antiqua" w:hAnsi="Book Antiqua" w:cs="Arial"/>
                <w:bCs/>
                <w:sz w:val="24"/>
                <w:szCs w:val="24"/>
              </w:rPr>
            </w:pPr>
          </w:p>
        </w:tc>
      </w:tr>
    </w:tbl>
    <w:p w:rsidR="00A01800" w:rsidRPr="00A01800" w:rsidRDefault="00A01800" w:rsidP="00A01800">
      <w:pPr>
        <w:tabs>
          <w:tab w:val="left" w:pos="1440"/>
          <w:tab w:val="left" w:pos="3780"/>
          <w:tab w:val="left" w:pos="5040"/>
          <w:tab w:val="left" w:pos="6750"/>
          <w:tab w:val="left" w:pos="6840"/>
        </w:tabs>
        <w:ind w:left="2200"/>
        <w:rPr>
          <w:rFonts w:ascii="Book Antiqua" w:hAnsi="Book Antiqua" w:cs="Arial"/>
          <w:bCs/>
          <w:sz w:val="24"/>
          <w:szCs w:val="24"/>
        </w:rPr>
      </w:pPr>
      <w:r w:rsidRPr="00A01800">
        <w:rPr>
          <w:rFonts w:ascii="Book Antiqua" w:hAnsi="Book Antiqua" w:cs="Arial"/>
          <w:bCs/>
          <w:sz w:val="24"/>
          <w:szCs w:val="24"/>
        </w:rPr>
        <w:tab/>
      </w:r>
    </w:p>
    <w:p w:rsidR="00A01800" w:rsidRPr="00A01800" w:rsidRDefault="00A01800" w:rsidP="00496D1D">
      <w:pPr>
        <w:numPr>
          <w:ilvl w:val="1"/>
          <w:numId w:val="5"/>
        </w:numPr>
        <w:tabs>
          <w:tab w:val="num" w:pos="1300"/>
        </w:tabs>
        <w:ind w:left="1400" w:hanging="900"/>
        <w:rPr>
          <w:rFonts w:ascii="Book Antiqua" w:hAnsi="Book Antiqua" w:cs="Arial"/>
          <w:bCs/>
          <w:sz w:val="24"/>
          <w:szCs w:val="24"/>
        </w:rPr>
      </w:pPr>
      <w:r w:rsidRPr="00A01800">
        <w:rPr>
          <w:rFonts w:ascii="Book Antiqua" w:hAnsi="Book Antiqua" w:cs="Arial"/>
          <w:bCs/>
          <w:sz w:val="24"/>
          <w:szCs w:val="24"/>
        </w:rPr>
        <w:t>Breaker Failure Test</w:t>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rPr>
          <w:rFonts w:ascii="Book Antiqua" w:hAnsi="Book Antiqua" w:cs="Arial"/>
          <w:bCs/>
          <w:sz w:val="24"/>
          <w:szCs w:val="24"/>
        </w:rPr>
      </w:pPr>
      <w:r w:rsidRPr="00A01800">
        <w:rPr>
          <w:rFonts w:ascii="Book Antiqua" w:hAnsi="Book Antiqua" w:cs="Arial"/>
          <w:bCs/>
          <w:sz w:val="24"/>
          <w:szCs w:val="24"/>
        </w:rPr>
        <w:t>Current Pick Up : ActivatE BI CB closed &amp; start CBF</w:t>
      </w:r>
    </w:p>
    <w:p w:rsidR="00A01800" w:rsidRPr="00A01800" w:rsidRDefault="00A01800" w:rsidP="00A01800">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659"/>
        <w:gridCol w:w="2519"/>
        <w:gridCol w:w="2494"/>
        <w:gridCol w:w="1595"/>
      </w:tblGrid>
      <w:tr w:rsidR="00A01800" w:rsidRPr="00A01800" w:rsidTr="00A81F75">
        <w:tc>
          <w:tcPr>
            <w:tcW w:w="136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18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sz w:val="24"/>
                <w:szCs w:val="24"/>
              </w:rPr>
              <w:t>I&gt; BF</w:t>
            </w:r>
            <w:r w:rsidRPr="00A01800">
              <w:rPr>
                <w:rFonts w:ascii="Book Antiqua" w:hAnsi="Book Antiqua" w:cs="Arial"/>
                <w:bCs/>
                <w:sz w:val="24"/>
                <w:szCs w:val="24"/>
              </w:rPr>
              <w:t xml:space="preserve"> (A)</w:t>
            </w:r>
          </w:p>
        </w:tc>
        <w:tc>
          <w:tcPr>
            <w:tcW w:w="27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PICKUP (A)</w:t>
            </w:r>
          </w:p>
        </w:tc>
        <w:tc>
          <w:tcPr>
            <w:tcW w:w="27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DROP OFF (A)</w:t>
            </w:r>
          </w:p>
        </w:tc>
        <w:tc>
          <w:tcPr>
            <w:tcW w:w="162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REMARKS</w:t>
            </w:r>
          </w:p>
        </w:tc>
      </w:tr>
      <w:tr w:rsidR="00A01800" w:rsidRPr="00A01800" w:rsidTr="00A81F75">
        <w:trPr>
          <w:trHeight w:val="211"/>
        </w:trPr>
        <w:tc>
          <w:tcPr>
            <w:tcW w:w="136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w:t>
            </w: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162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97"/>
        </w:trPr>
        <w:tc>
          <w:tcPr>
            <w:tcW w:w="136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Y</w:t>
            </w: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162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77"/>
        </w:trPr>
        <w:tc>
          <w:tcPr>
            <w:tcW w:w="1368"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B</w:t>
            </w: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2700" w:type="dxa"/>
            <w:vAlign w:val="center"/>
          </w:tcPr>
          <w:p w:rsidR="00A01800" w:rsidRPr="00A01800" w:rsidRDefault="00A01800" w:rsidP="00A81F75">
            <w:pPr>
              <w:jc w:val="center"/>
              <w:rPr>
                <w:rFonts w:ascii="Book Antiqua" w:hAnsi="Book Antiqua" w:cs="Arial"/>
                <w:bCs/>
                <w:sz w:val="24"/>
                <w:szCs w:val="24"/>
              </w:rPr>
            </w:pPr>
          </w:p>
        </w:tc>
        <w:tc>
          <w:tcPr>
            <w:tcW w:w="1620" w:type="dxa"/>
            <w:vAlign w:val="center"/>
          </w:tcPr>
          <w:p w:rsidR="00A01800" w:rsidRPr="00A01800" w:rsidRDefault="00A01800" w:rsidP="00A81F75">
            <w:pPr>
              <w:jc w:val="center"/>
              <w:rPr>
                <w:rFonts w:ascii="Book Antiqua" w:hAnsi="Book Antiqua" w:cs="Arial"/>
                <w:bCs/>
                <w:sz w:val="24"/>
                <w:szCs w:val="24"/>
              </w:rPr>
            </w:pPr>
          </w:p>
        </w:tc>
      </w:tr>
    </w:tbl>
    <w:p w:rsidR="00A01800" w:rsidRDefault="00A01800" w:rsidP="00A01800">
      <w:pPr>
        <w:rPr>
          <w:rFonts w:ascii="Book Antiqua" w:hAnsi="Book Antiqua" w:cs="Arial"/>
          <w:bCs/>
          <w:sz w:val="24"/>
          <w:szCs w:val="24"/>
        </w:rPr>
      </w:pPr>
    </w:p>
    <w:p w:rsidR="00A01800" w:rsidRDefault="00A01800">
      <w:pPr>
        <w:spacing w:after="160" w:line="259" w:lineRule="auto"/>
        <w:rPr>
          <w:rFonts w:ascii="Book Antiqua" w:hAnsi="Book Antiqua" w:cs="Arial"/>
          <w:bCs/>
          <w:sz w:val="24"/>
          <w:szCs w:val="24"/>
        </w:rPr>
      </w:pPr>
      <w:r>
        <w:rPr>
          <w:rFonts w:ascii="Book Antiqua" w:hAnsi="Book Antiqua" w:cs="Arial"/>
          <w:bCs/>
          <w:sz w:val="24"/>
          <w:szCs w:val="24"/>
        </w:rPr>
        <w:br w:type="page"/>
      </w:r>
    </w:p>
    <w:p w:rsidR="00A01800" w:rsidRPr="00A01800" w:rsidRDefault="00A01800" w:rsidP="00A01800">
      <w:pPr>
        <w:rPr>
          <w:rFonts w:ascii="Book Antiqua" w:hAnsi="Book Antiqua" w:cs="Arial"/>
          <w:bCs/>
          <w:sz w:val="24"/>
          <w:szCs w:val="24"/>
        </w:rPr>
      </w:pPr>
    </w:p>
    <w:p w:rsidR="00A01800" w:rsidRPr="00A01800" w:rsidRDefault="00A01800" w:rsidP="00496D1D">
      <w:pPr>
        <w:numPr>
          <w:ilvl w:val="2"/>
          <w:numId w:val="5"/>
        </w:numPr>
        <w:tabs>
          <w:tab w:val="num" w:pos="2200"/>
        </w:tabs>
        <w:rPr>
          <w:rFonts w:ascii="Book Antiqua" w:hAnsi="Book Antiqua" w:cs="Arial"/>
          <w:bCs/>
          <w:sz w:val="24"/>
          <w:szCs w:val="24"/>
        </w:rPr>
      </w:pPr>
      <w:r w:rsidRPr="00A01800">
        <w:rPr>
          <w:rFonts w:ascii="Book Antiqua" w:hAnsi="Book Antiqua" w:cs="Arial"/>
          <w:bCs/>
          <w:sz w:val="24"/>
          <w:szCs w:val="24"/>
        </w:rPr>
        <w:t>BF Time Test With Current Injection</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autoSpaceDE w:val="0"/>
        <w:autoSpaceDN w:val="0"/>
        <w:adjustRightInd w:val="0"/>
        <w:ind w:left="2200"/>
        <w:rPr>
          <w:rFonts w:ascii="Book Antiqua" w:hAnsi="Book Antiqua" w:cs="Arial"/>
          <w:sz w:val="24"/>
          <w:szCs w:val="24"/>
        </w:rPr>
      </w:pPr>
      <w:r w:rsidRPr="00A01800">
        <w:rPr>
          <w:rFonts w:ascii="Book Antiqua" w:hAnsi="Book Antiqua" w:cs="Arial"/>
          <w:sz w:val="24"/>
          <w:szCs w:val="24"/>
        </w:rPr>
        <w:t>I&gt; BF</w:t>
      </w:r>
      <w:r w:rsidRPr="00A01800">
        <w:rPr>
          <w:rFonts w:ascii="Book Antiqua" w:hAnsi="Book Antiqua" w:cs="Arial"/>
          <w:bCs/>
          <w:i/>
          <w:iCs/>
          <w:sz w:val="24"/>
          <w:szCs w:val="24"/>
          <w:vertAlign w:val="subscript"/>
        </w:rPr>
        <w:t xml:space="preserve"> = </w:t>
      </w:r>
      <w:r w:rsidRPr="00A01800">
        <w:rPr>
          <w:rFonts w:ascii="Book Antiqua" w:hAnsi="Book Antiqua" w:cs="Arial"/>
          <w:bCs/>
          <w:i/>
          <w:iCs/>
          <w:sz w:val="24"/>
          <w:szCs w:val="24"/>
        </w:rPr>
        <w:t xml:space="preserve">     A   ,</w:t>
      </w:r>
      <w:r w:rsidRPr="00A01800">
        <w:rPr>
          <w:rFonts w:ascii="Book Antiqua" w:hAnsi="Book Antiqua" w:cs="Arial"/>
          <w:sz w:val="24"/>
          <w:szCs w:val="24"/>
        </w:rPr>
        <w:t xml:space="preserve"> T1-3pole =     , T2 = </w:t>
      </w:r>
    </w:p>
    <w:p w:rsidR="00A01800" w:rsidRPr="00A01800" w:rsidRDefault="00A01800" w:rsidP="00A01800">
      <w:pPr>
        <w:ind w:left="2200"/>
        <w:rPr>
          <w:rFonts w:ascii="Book Antiqua" w:hAnsi="Book Antiqua" w:cs="Arial"/>
          <w:bCs/>
          <w:sz w:val="24"/>
          <w:szCs w:val="24"/>
        </w:rPr>
      </w:pPr>
      <w:r w:rsidRPr="00A01800">
        <w:rPr>
          <w:rFonts w:ascii="Book Antiqua" w:hAnsi="Book Antiqua" w:cs="Arial"/>
          <w:bCs/>
          <w:sz w:val="24"/>
          <w:szCs w:val="24"/>
        </w:rPr>
        <w:t>Simulate CB closed by activation BI and protection trip for CBF initiation</w:t>
      </w:r>
    </w:p>
    <w:p w:rsidR="00A01800" w:rsidRPr="00A01800" w:rsidRDefault="00A01800" w:rsidP="00A01800">
      <w:pPr>
        <w:rPr>
          <w:rFonts w:ascii="Book Antiqua" w:hAnsi="Book Antiqua" w:cs="Arial"/>
          <w:bCs/>
          <w:i/>
          <w:iCs/>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000"/>
        <w:gridCol w:w="1800"/>
        <w:gridCol w:w="2000"/>
        <w:gridCol w:w="2000"/>
        <w:gridCol w:w="2000"/>
      </w:tblGrid>
      <w:tr w:rsidR="00A01800" w:rsidRPr="00A01800" w:rsidTr="00A81F75">
        <w:tc>
          <w:tcPr>
            <w:tcW w:w="1100" w:type="dxa"/>
            <w:vAlign w:val="bottom"/>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PHASE</w:t>
            </w:r>
          </w:p>
        </w:tc>
        <w:tc>
          <w:tcPr>
            <w:tcW w:w="1000" w:type="dxa"/>
            <w:vAlign w:val="center"/>
          </w:tcPr>
          <w:p w:rsidR="00A01800" w:rsidRPr="00A01800" w:rsidRDefault="00A01800" w:rsidP="00A81F75">
            <w:pPr>
              <w:jc w:val="center"/>
              <w:rPr>
                <w:rFonts w:ascii="Book Antiqua" w:hAnsi="Book Antiqua" w:cs="Arial"/>
                <w:bCs/>
                <w:sz w:val="24"/>
                <w:szCs w:val="24"/>
                <w:vertAlign w:val="subscript"/>
              </w:rPr>
            </w:pPr>
            <w:r w:rsidRPr="00A01800">
              <w:rPr>
                <w:rFonts w:ascii="Book Antiqua" w:hAnsi="Book Antiqua" w:cs="Arial"/>
                <w:bCs/>
                <w:sz w:val="24"/>
                <w:szCs w:val="24"/>
              </w:rPr>
              <w:t>I</w:t>
            </w:r>
            <w:r w:rsidRPr="00A01800">
              <w:rPr>
                <w:rFonts w:ascii="Book Antiqua" w:hAnsi="Book Antiqua" w:cs="Arial"/>
                <w:bCs/>
                <w:sz w:val="24"/>
                <w:szCs w:val="24"/>
                <w:vertAlign w:val="subscript"/>
              </w:rPr>
              <w:t xml:space="preserve">INJ </w:t>
            </w:r>
            <w:r w:rsidRPr="00A01800">
              <w:rPr>
                <w:rFonts w:ascii="Book Antiqua" w:hAnsi="Book Antiqua" w:cs="Arial"/>
                <w:bCs/>
                <w:sz w:val="24"/>
                <w:szCs w:val="24"/>
              </w:rPr>
              <w:t>(A)</w:t>
            </w:r>
          </w:p>
        </w:tc>
        <w:tc>
          <w:tcPr>
            <w:tcW w:w="18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T1 SETTING</w:t>
            </w:r>
          </w:p>
        </w:tc>
        <w:tc>
          <w:tcPr>
            <w:tcW w:w="20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T1 MEASURED</w:t>
            </w:r>
          </w:p>
        </w:tc>
        <w:tc>
          <w:tcPr>
            <w:tcW w:w="20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SETTING</w:t>
            </w:r>
          </w:p>
        </w:tc>
        <w:tc>
          <w:tcPr>
            <w:tcW w:w="2000" w:type="dxa"/>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T2 MEASURED</w:t>
            </w:r>
          </w:p>
        </w:tc>
      </w:tr>
      <w:tr w:rsidR="00A01800" w:rsidRPr="00A01800" w:rsidTr="00A81F75">
        <w:trPr>
          <w:trHeight w:val="143"/>
        </w:trPr>
        <w:tc>
          <w:tcPr>
            <w:tcW w:w="1100" w:type="dxa"/>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23"/>
        </w:trPr>
        <w:tc>
          <w:tcPr>
            <w:tcW w:w="1100" w:type="dxa"/>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89"/>
        </w:trPr>
        <w:tc>
          <w:tcPr>
            <w:tcW w:w="1100" w:type="dxa"/>
            <w:vAlign w:val="center"/>
          </w:tcPr>
          <w:p w:rsidR="00A01800" w:rsidRPr="00A01800" w:rsidRDefault="00A01800" w:rsidP="00A81F75">
            <w:pPr>
              <w:jc w:val="center"/>
              <w:rPr>
                <w:rFonts w:ascii="Book Antiqua" w:hAnsi="Book Antiqua" w:cs="Arial"/>
                <w:bCs/>
                <w:sz w:val="24"/>
                <w:szCs w:val="24"/>
              </w:rPr>
            </w:pPr>
          </w:p>
        </w:tc>
        <w:tc>
          <w:tcPr>
            <w:tcW w:w="1000" w:type="dxa"/>
            <w:vAlign w:val="center"/>
          </w:tcPr>
          <w:p w:rsidR="00A01800" w:rsidRPr="00A01800" w:rsidRDefault="00A01800" w:rsidP="00A81F75">
            <w:pPr>
              <w:jc w:val="center"/>
              <w:rPr>
                <w:rFonts w:ascii="Book Antiqua" w:hAnsi="Book Antiqua" w:cs="Arial"/>
                <w:bCs/>
                <w:sz w:val="24"/>
                <w:szCs w:val="24"/>
              </w:rPr>
            </w:pPr>
          </w:p>
        </w:tc>
        <w:tc>
          <w:tcPr>
            <w:tcW w:w="1800" w:type="dxa"/>
            <w:vAlign w:val="center"/>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c>
          <w:tcPr>
            <w:tcW w:w="2000" w:type="dxa"/>
          </w:tcPr>
          <w:p w:rsidR="00A01800" w:rsidRPr="00A01800" w:rsidRDefault="00A01800" w:rsidP="00A81F75">
            <w:pPr>
              <w:jc w:val="center"/>
              <w:rPr>
                <w:rFonts w:ascii="Book Antiqua" w:hAnsi="Book Antiqua" w:cs="Arial"/>
                <w:bCs/>
                <w:sz w:val="24"/>
                <w:szCs w:val="24"/>
              </w:rPr>
            </w:pPr>
          </w:p>
        </w:tc>
        <w:tc>
          <w:tcPr>
            <w:tcW w:w="2000" w:type="dxa"/>
            <w:vAlign w:val="center"/>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rPr>
          <w:rFonts w:ascii="Book Antiqua" w:hAnsi="Book Antiqua" w:cs="Arial"/>
          <w:bCs/>
          <w:sz w:val="24"/>
          <w:szCs w:val="24"/>
        </w:rPr>
      </w:pPr>
    </w:p>
    <w:p w:rsidR="00A01800" w:rsidRPr="00A01800" w:rsidRDefault="00A01800" w:rsidP="00496D1D">
      <w:pPr>
        <w:numPr>
          <w:ilvl w:val="1"/>
          <w:numId w:val="5"/>
        </w:numPr>
        <w:ind w:hanging="800"/>
        <w:rPr>
          <w:rFonts w:ascii="Book Antiqua" w:hAnsi="Book Antiqua" w:cs="Arial"/>
          <w:bCs/>
          <w:sz w:val="24"/>
          <w:szCs w:val="24"/>
          <w:vertAlign w:val="superscript"/>
        </w:rPr>
      </w:pPr>
      <w:r w:rsidRPr="00A01800">
        <w:rPr>
          <w:rFonts w:ascii="Book Antiqua" w:hAnsi="Book Antiqua" w:cs="Arial"/>
          <w:bCs/>
          <w:sz w:val="24"/>
          <w:szCs w:val="24"/>
        </w:rPr>
        <w:t>Back Up Time Over Current Protection: (Emergency)</w:t>
      </w:r>
    </w:p>
    <w:p w:rsidR="00A01800" w:rsidRPr="00A01800" w:rsidRDefault="00A01800" w:rsidP="00A01800">
      <w:pPr>
        <w:ind w:left="1300"/>
        <w:rPr>
          <w:rFonts w:ascii="Book Antiqua" w:hAnsi="Book Antiqua" w:cs="Arial"/>
          <w:bCs/>
          <w:sz w:val="24"/>
          <w:szCs w:val="24"/>
        </w:rPr>
      </w:pP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For IEC curve address (2660) is normal curve</w:t>
      </w:r>
      <w:r w:rsidRPr="00A01800">
        <w:rPr>
          <w:rFonts w:ascii="Book Antiqua" w:hAnsi="Book Antiqua" w:cs="Arial"/>
          <w:bCs/>
          <w:sz w:val="24"/>
          <w:szCs w:val="24"/>
        </w:rPr>
        <w:tab/>
      </w: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 xml:space="preserve">Ip </w:t>
      </w:r>
      <w:r w:rsidRPr="00A01800">
        <w:rPr>
          <w:rFonts w:ascii="Book Antiqua" w:hAnsi="Book Antiqua" w:cs="Arial"/>
          <w:bCs/>
          <w:sz w:val="24"/>
          <w:szCs w:val="24"/>
        </w:rPr>
        <w:sym w:font="Symbol" w:char="F03E"/>
      </w:r>
      <w:r w:rsidRPr="00A01800">
        <w:rPr>
          <w:rFonts w:ascii="Book Antiqua" w:hAnsi="Book Antiqua" w:cs="Arial"/>
          <w:bCs/>
          <w:sz w:val="24"/>
          <w:szCs w:val="24"/>
        </w:rPr>
        <w:t xml:space="preserve"> =</w:t>
      </w:r>
      <w:r w:rsidRPr="00A01800">
        <w:rPr>
          <w:rFonts w:ascii="Book Antiqua" w:hAnsi="Book Antiqua" w:cs="Arial"/>
          <w:bCs/>
          <w:sz w:val="24"/>
          <w:szCs w:val="24"/>
        </w:rPr>
        <w:tab/>
      </w:r>
      <w:r w:rsidRPr="00A01800">
        <w:rPr>
          <w:rFonts w:ascii="Book Antiqua" w:hAnsi="Book Antiqua" w:cs="Arial"/>
          <w:bCs/>
          <w:sz w:val="24"/>
          <w:szCs w:val="24"/>
        </w:rPr>
        <w:tab/>
        <w:t xml:space="preserve">A,     Io </w:t>
      </w:r>
      <w:r w:rsidRPr="00A01800">
        <w:rPr>
          <w:rFonts w:ascii="Book Antiqua" w:hAnsi="Book Antiqua" w:cs="Arial"/>
          <w:bCs/>
          <w:sz w:val="24"/>
          <w:szCs w:val="24"/>
        </w:rPr>
        <w:sym w:font="Symbol" w:char="F03E"/>
      </w:r>
      <w:r w:rsidRPr="00A01800">
        <w:rPr>
          <w:rFonts w:ascii="Book Antiqua" w:hAnsi="Book Antiqua" w:cs="Arial"/>
          <w:bCs/>
          <w:sz w:val="24"/>
          <w:szCs w:val="24"/>
        </w:rPr>
        <w:t xml:space="preserve"> = </w:t>
      </w:r>
      <w:r w:rsidRPr="00A01800">
        <w:rPr>
          <w:rFonts w:ascii="Book Antiqua" w:hAnsi="Book Antiqua" w:cs="Arial"/>
          <w:bCs/>
          <w:sz w:val="24"/>
          <w:szCs w:val="24"/>
        </w:rPr>
        <w:tab/>
      </w:r>
      <w:r w:rsidRPr="00A01800">
        <w:rPr>
          <w:rFonts w:ascii="Book Antiqua" w:hAnsi="Book Antiqua" w:cs="Arial"/>
          <w:bCs/>
          <w:sz w:val="24"/>
          <w:szCs w:val="24"/>
        </w:rPr>
        <w:tab/>
        <w:t>A</w:t>
      </w: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WHERE:</w:t>
      </w:r>
    </w:p>
    <w:p w:rsidR="00A01800" w:rsidRPr="00A01800" w:rsidRDefault="00A01800" w:rsidP="00A01800">
      <w:pPr>
        <w:ind w:left="1300"/>
        <w:outlineLvl w:val="0"/>
        <w:rPr>
          <w:rFonts w:ascii="Book Antiqua" w:hAnsi="Book Antiqua" w:cs="Arial"/>
          <w:bCs/>
          <w:sz w:val="24"/>
          <w:szCs w:val="24"/>
        </w:rPr>
      </w:pPr>
      <w:r w:rsidRPr="00A01800">
        <w:rPr>
          <w:rFonts w:ascii="Book Antiqua" w:hAnsi="Book Antiqua" w:cs="Arial"/>
          <w:bCs/>
          <w:sz w:val="24"/>
          <w:szCs w:val="24"/>
        </w:rPr>
        <w:t>T: TRIP TIME</w:t>
      </w:r>
    </w:p>
    <w:p w:rsidR="00A01800" w:rsidRPr="00A01800" w:rsidRDefault="00A01800" w:rsidP="00A01800">
      <w:pPr>
        <w:ind w:left="1300"/>
        <w:outlineLvl w:val="0"/>
        <w:rPr>
          <w:rFonts w:ascii="Book Antiqua" w:hAnsi="Book Antiqua" w:cs="Arial"/>
          <w:bCs/>
          <w:sz w:val="24"/>
          <w:szCs w:val="24"/>
        </w:rPr>
      </w:pPr>
      <w:r w:rsidRPr="00A01800">
        <w:rPr>
          <w:rFonts w:ascii="Book Antiqua" w:hAnsi="Book Antiqua" w:cs="Arial"/>
          <w:bCs/>
          <w:sz w:val="24"/>
          <w:szCs w:val="24"/>
        </w:rPr>
        <w:t>T</w:t>
      </w:r>
      <w:r w:rsidRPr="00A01800">
        <w:rPr>
          <w:rFonts w:ascii="Book Antiqua" w:hAnsi="Book Antiqua" w:cs="Arial"/>
          <w:bCs/>
          <w:sz w:val="24"/>
          <w:szCs w:val="24"/>
          <w:vertAlign w:val="subscript"/>
        </w:rPr>
        <w:t>P</w:t>
      </w:r>
      <w:r w:rsidRPr="00A01800">
        <w:rPr>
          <w:rFonts w:ascii="Book Antiqua" w:hAnsi="Book Antiqua" w:cs="Arial"/>
          <w:bCs/>
          <w:sz w:val="24"/>
          <w:szCs w:val="24"/>
        </w:rPr>
        <w:t>: SETTING VALUE TIME MULTPLIER</w:t>
      </w: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I</w:t>
      </w:r>
      <w:r w:rsidRPr="00A01800">
        <w:rPr>
          <w:rFonts w:ascii="Book Antiqua" w:hAnsi="Book Antiqua" w:cs="Arial"/>
          <w:bCs/>
          <w:sz w:val="24"/>
          <w:szCs w:val="24"/>
          <w:vertAlign w:val="subscript"/>
        </w:rPr>
        <w:t xml:space="preserve">P: </w:t>
      </w:r>
      <w:r w:rsidRPr="00A01800">
        <w:rPr>
          <w:rFonts w:ascii="Book Antiqua" w:hAnsi="Book Antiqua" w:cs="Arial"/>
          <w:bCs/>
          <w:sz w:val="24"/>
          <w:szCs w:val="24"/>
        </w:rPr>
        <w:t>SETTING VALUE CURRENT</w:t>
      </w:r>
    </w:p>
    <w:p w:rsidR="00A01800" w:rsidRPr="00A01800" w:rsidRDefault="00A01800" w:rsidP="00A01800">
      <w:pPr>
        <w:ind w:left="1300"/>
        <w:jc w:val="both"/>
        <w:rPr>
          <w:rFonts w:ascii="Book Antiqua" w:hAnsi="Book Antiqua" w:cs="Arial"/>
          <w:bCs/>
          <w:sz w:val="24"/>
          <w:szCs w:val="24"/>
        </w:rPr>
      </w:pPr>
      <w:r w:rsidRPr="00A01800">
        <w:rPr>
          <w:rFonts w:ascii="Book Antiqua" w:hAnsi="Book Antiqua" w:cs="Arial"/>
          <w:bCs/>
          <w:sz w:val="24"/>
          <w:szCs w:val="24"/>
        </w:rPr>
        <w:t>I: FAULT CURRENT</w:t>
      </w: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I: FAULT CURRENT</w:t>
      </w:r>
    </w:p>
    <w:p w:rsidR="00A01800" w:rsidRPr="00A01800" w:rsidRDefault="00A01800" w:rsidP="00A01800">
      <w:pPr>
        <w:ind w:left="1300"/>
        <w:jc w:val="center"/>
        <w:rPr>
          <w:rFonts w:ascii="Book Antiqua" w:hAnsi="Book Antiqua" w:cs="Arial"/>
          <w:bCs/>
          <w:sz w:val="24"/>
          <w:szCs w:val="24"/>
        </w:rPr>
      </w:pP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IP&gt; = 1.2A          &amp;        3IOP= 0.2A</w:t>
      </w:r>
    </w:p>
    <w:p w:rsidR="00A01800" w:rsidRPr="00A01800" w:rsidRDefault="00A01800" w:rsidP="00A01800">
      <w:pPr>
        <w:ind w:left="1300"/>
        <w:jc w:val="center"/>
        <w:rPr>
          <w:rFonts w:ascii="Book Antiqua" w:hAnsi="Book Antiqua" w:cs="Arial"/>
          <w:bCs/>
          <w:sz w:val="24"/>
          <w:szCs w:val="24"/>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033"/>
        <w:gridCol w:w="1064"/>
        <w:gridCol w:w="1697"/>
        <w:gridCol w:w="2796"/>
        <w:gridCol w:w="1498"/>
      </w:tblGrid>
      <w:tr w:rsidR="00A01800" w:rsidRPr="00A01800" w:rsidTr="00A81F75">
        <w:tblPrEx>
          <w:tblCellMar>
            <w:top w:w="0" w:type="dxa"/>
            <w:bottom w:w="0" w:type="dxa"/>
          </w:tblCellMar>
        </w:tblPrEx>
        <w:trPr>
          <w:trHeight w:val="761"/>
        </w:trPr>
        <w:tc>
          <w:tcPr>
            <w:tcW w:w="2097"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Cheractristic</w:t>
            </w:r>
          </w:p>
        </w:tc>
        <w:tc>
          <w:tcPr>
            <w:tcW w:w="1033" w:type="dxa"/>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r w:rsidRPr="00A01800">
              <w:rPr>
                <w:rFonts w:ascii="Book Antiqua" w:hAnsi="Book Antiqua" w:cs="Arial"/>
                <w:bCs/>
              </w:rPr>
              <w:t>Phase</w:t>
            </w:r>
          </w:p>
        </w:tc>
        <w:tc>
          <w:tcPr>
            <w:tcW w:w="1064" w:type="dxa"/>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r w:rsidRPr="00A01800">
              <w:rPr>
                <w:rFonts w:ascii="Book Antiqua" w:hAnsi="Book Antiqua" w:cs="Arial"/>
                <w:bCs/>
              </w:rPr>
              <w:t>T.M.S</w:t>
            </w:r>
          </w:p>
        </w:tc>
        <w:tc>
          <w:tcPr>
            <w:tcW w:w="1697"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Calculated Time</w:t>
            </w:r>
          </w:p>
          <w:p w:rsidR="00A01800" w:rsidRPr="00A01800" w:rsidRDefault="00A01800" w:rsidP="00A81F75">
            <w:pPr>
              <w:jc w:val="center"/>
              <w:rPr>
                <w:rFonts w:ascii="Book Antiqua" w:hAnsi="Book Antiqua" w:cs="Arial"/>
                <w:bCs/>
              </w:rPr>
            </w:pPr>
            <w:r w:rsidRPr="00A01800">
              <w:rPr>
                <w:rFonts w:ascii="Book Antiqua" w:hAnsi="Book Antiqua" w:cs="Arial"/>
                <w:bCs/>
              </w:rPr>
              <w:t>2 Is</w:t>
            </w:r>
          </w:p>
        </w:tc>
        <w:tc>
          <w:tcPr>
            <w:tcW w:w="2796" w:type="dxa"/>
          </w:tcPr>
          <w:p w:rsidR="00A01800" w:rsidRPr="00A01800" w:rsidRDefault="00A01800" w:rsidP="00A81F75">
            <w:pPr>
              <w:jc w:val="center"/>
              <w:rPr>
                <w:rFonts w:ascii="Book Antiqua" w:hAnsi="Book Antiqua" w:cs="Arial"/>
                <w:bCs/>
              </w:rPr>
            </w:pPr>
            <w:r w:rsidRPr="00A01800">
              <w:rPr>
                <w:rFonts w:ascii="Book Antiqua" w:hAnsi="Book Antiqua" w:cs="Arial"/>
                <w:bCs/>
              </w:rPr>
              <w:t>Formula</w:t>
            </w:r>
          </w:p>
        </w:tc>
        <w:tc>
          <w:tcPr>
            <w:tcW w:w="1498"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Measured Value</w:t>
            </w:r>
          </w:p>
          <w:p w:rsidR="00A01800" w:rsidRPr="00A01800" w:rsidRDefault="00A01800" w:rsidP="00A81F75">
            <w:pPr>
              <w:jc w:val="center"/>
              <w:rPr>
                <w:rFonts w:ascii="Book Antiqua" w:hAnsi="Book Antiqua" w:cs="Arial"/>
                <w:bCs/>
              </w:rPr>
            </w:pPr>
            <w:r w:rsidRPr="00A01800">
              <w:rPr>
                <w:rFonts w:ascii="Book Antiqua" w:hAnsi="Book Antiqua" w:cs="Arial"/>
                <w:bCs/>
              </w:rPr>
              <w:t>Sec</w:t>
            </w:r>
          </w:p>
        </w:tc>
      </w:tr>
      <w:tr w:rsidR="00A01800" w:rsidRPr="00A01800" w:rsidTr="00A81F75">
        <w:tblPrEx>
          <w:tblCellMar>
            <w:top w:w="0" w:type="dxa"/>
            <w:bottom w:w="0" w:type="dxa"/>
          </w:tblCellMar>
        </w:tblPrEx>
        <w:trPr>
          <w:trHeight w:val="308"/>
        </w:trPr>
        <w:tc>
          <w:tcPr>
            <w:tcW w:w="2097" w:type="dxa"/>
            <w:vMerge w:val="restart"/>
            <w:vAlign w:val="center"/>
          </w:tcPr>
          <w:p w:rsidR="00A01800" w:rsidRPr="00A01800" w:rsidRDefault="00A01800" w:rsidP="00A81F75">
            <w:pPr>
              <w:jc w:val="center"/>
              <w:rPr>
                <w:rFonts w:ascii="Book Antiqua" w:hAnsi="Book Antiqua" w:cs="Arial"/>
                <w:bCs/>
              </w:rPr>
            </w:pPr>
          </w:p>
          <w:p w:rsidR="00A01800" w:rsidRPr="00A01800" w:rsidRDefault="00A01800" w:rsidP="00A81F75">
            <w:pPr>
              <w:jc w:val="center"/>
              <w:rPr>
                <w:rFonts w:ascii="Book Antiqua" w:hAnsi="Book Antiqua" w:cs="Arial"/>
                <w:bCs/>
              </w:rPr>
            </w:pPr>
            <w:smartTag w:uri="urn:schemas-microsoft-com:office:smarttags" w:element="place">
              <w:smartTag w:uri="urn:schemas-microsoft-com:office:smarttags" w:element="City">
                <w:r w:rsidRPr="00A01800">
                  <w:rPr>
                    <w:rFonts w:ascii="Book Antiqua" w:hAnsi="Book Antiqua" w:cs="Arial"/>
                    <w:bCs/>
                  </w:rPr>
                  <w:t>NORMAL</w:t>
                </w:r>
              </w:smartTag>
            </w:smartTag>
          </w:p>
          <w:p w:rsidR="00A01800" w:rsidRPr="00A01800" w:rsidRDefault="00A01800" w:rsidP="00A81F75">
            <w:pPr>
              <w:jc w:val="center"/>
              <w:rPr>
                <w:rFonts w:ascii="Book Antiqua" w:hAnsi="Book Antiqua" w:cs="Arial"/>
                <w:bCs/>
              </w:rPr>
            </w:pPr>
            <w:r w:rsidRPr="00A01800">
              <w:rPr>
                <w:rFonts w:ascii="Book Antiqua" w:hAnsi="Book Antiqua" w:cs="Arial"/>
                <w:bCs/>
              </w:rPr>
              <w:t>INVERSE</w:t>
            </w: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R</w:t>
            </w:r>
          </w:p>
        </w:tc>
        <w:tc>
          <w:tcPr>
            <w:tcW w:w="1064" w:type="dxa"/>
            <w:vMerge w:val="restart"/>
            <w:vAlign w:val="center"/>
          </w:tcPr>
          <w:p w:rsidR="00A01800" w:rsidRPr="00A01800" w:rsidRDefault="00A01800" w:rsidP="00A81F75">
            <w:pPr>
              <w:jc w:val="center"/>
              <w:rPr>
                <w:rFonts w:ascii="Book Antiqua" w:hAnsi="Book Antiqua" w:cs="Arial"/>
                <w:bCs/>
              </w:rPr>
            </w:pPr>
          </w:p>
        </w:tc>
        <w:tc>
          <w:tcPr>
            <w:tcW w:w="1697" w:type="dxa"/>
            <w:vMerge w:val="restart"/>
            <w:vAlign w:val="center"/>
          </w:tcPr>
          <w:p w:rsidR="00A01800" w:rsidRPr="00A01800" w:rsidRDefault="00A01800" w:rsidP="00A81F75">
            <w:pPr>
              <w:jc w:val="center"/>
              <w:rPr>
                <w:rFonts w:ascii="Book Antiqua" w:hAnsi="Book Antiqua" w:cs="Arial"/>
                <w:bCs/>
              </w:rPr>
            </w:pPr>
          </w:p>
        </w:tc>
        <w:tc>
          <w:tcPr>
            <w:tcW w:w="2796" w:type="dxa"/>
            <w:vMerge w:val="restart"/>
          </w:tcPr>
          <w:p w:rsidR="00A01800" w:rsidRPr="00A01800" w:rsidRDefault="00A01800" w:rsidP="00A81F75">
            <w:pPr>
              <w:jc w:val="center"/>
              <w:rPr>
                <w:rFonts w:ascii="Book Antiqua" w:hAnsi="Book Antiqua" w:cs="Arial"/>
                <w:bCs/>
              </w:rPr>
            </w:pPr>
            <w:r w:rsidRPr="00A01800">
              <w:rPr>
                <w:rFonts w:ascii="Book Antiqua" w:hAnsi="Book Antiqua" w:cs="Arial"/>
                <w:bCs/>
              </w:rPr>
              <w:t>T = 0.14T</w:t>
            </w:r>
            <w:r w:rsidRPr="00A01800">
              <w:rPr>
                <w:rFonts w:ascii="Book Antiqua" w:hAnsi="Book Antiqua" w:cs="Arial"/>
                <w:bCs/>
                <w:vertAlign w:val="subscript"/>
              </w:rPr>
              <w:t>P</w:t>
            </w:r>
            <w:r w:rsidRPr="00A01800">
              <w:rPr>
                <w:rFonts w:ascii="Book Antiqua" w:hAnsi="Book Antiqua" w:cs="Arial"/>
                <w:bCs/>
              </w:rPr>
              <w:t xml:space="preserve"> / {( I/I</w:t>
            </w:r>
            <w:r w:rsidRPr="00A01800">
              <w:rPr>
                <w:rFonts w:ascii="Book Antiqua" w:hAnsi="Book Antiqua" w:cs="Arial"/>
                <w:bCs/>
                <w:vertAlign w:val="subscript"/>
              </w:rPr>
              <w:t>P</w:t>
            </w:r>
            <w:r w:rsidRPr="00A01800">
              <w:rPr>
                <w:rFonts w:ascii="Book Antiqua" w:hAnsi="Book Antiqua" w:cs="Arial"/>
                <w:bCs/>
              </w:rPr>
              <w:t xml:space="preserve"> )</w:t>
            </w:r>
            <w:r w:rsidRPr="00A01800">
              <w:rPr>
                <w:rFonts w:ascii="Book Antiqua" w:hAnsi="Book Antiqua" w:cs="Arial"/>
                <w:bCs/>
                <w:vertAlign w:val="superscript"/>
              </w:rPr>
              <w:t>0.02</w:t>
            </w:r>
            <w:r w:rsidRPr="00A01800">
              <w:rPr>
                <w:rFonts w:ascii="Book Antiqua" w:hAnsi="Book Antiqua" w:cs="Arial"/>
                <w:bCs/>
              </w:rPr>
              <w:t xml:space="preserve"> – 1}</w:t>
            </w: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56"/>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346"/>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70"/>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291"/>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Y</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39"/>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B</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r w:rsidR="00A01800" w:rsidRPr="00A01800" w:rsidTr="00A81F75">
        <w:tblPrEx>
          <w:tblCellMar>
            <w:top w:w="0" w:type="dxa"/>
            <w:bottom w:w="0" w:type="dxa"/>
          </w:tblCellMar>
        </w:tblPrEx>
        <w:trPr>
          <w:trHeight w:val="124"/>
        </w:trPr>
        <w:tc>
          <w:tcPr>
            <w:tcW w:w="2097" w:type="dxa"/>
            <w:vMerge/>
            <w:vAlign w:val="center"/>
          </w:tcPr>
          <w:p w:rsidR="00A01800" w:rsidRPr="00A01800" w:rsidRDefault="00A01800" w:rsidP="00A81F75">
            <w:pPr>
              <w:jc w:val="center"/>
              <w:rPr>
                <w:rFonts w:ascii="Book Antiqua" w:hAnsi="Book Antiqua" w:cs="Arial"/>
                <w:bCs/>
              </w:rPr>
            </w:pPr>
          </w:p>
        </w:tc>
        <w:tc>
          <w:tcPr>
            <w:tcW w:w="1033" w:type="dxa"/>
            <w:vAlign w:val="center"/>
          </w:tcPr>
          <w:p w:rsidR="00A01800" w:rsidRPr="00A01800" w:rsidRDefault="00A01800" w:rsidP="00A81F75">
            <w:pPr>
              <w:jc w:val="center"/>
              <w:rPr>
                <w:rFonts w:ascii="Book Antiqua" w:hAnsi="Book Antiqua" w:cs="Arial"/>
                <w:bCs/>
              </w:rPr>
            </w:pPr>
            <w:r w:rsidRPr="00A01800">
              <w:rPr>
                <w:rFonts w:ascii="Book Antiqua" w:hAnsi="Book Antiqua" w:cs="Arial"/>
                <w:bCs/>
              </w:rPr>
              <w:t>N</w:t>
            </w:r>
          </w:p>
        </w:tc>
        <w:tc>
          <w:tcPr>
            <w:tcW w:w="1064" w:type="dxa"/>
            <w:vMerge/>
            <w:vAlign w:val="center"/>
          </w:tcPr>
          <w:p w:rsidR="00A01800" w:rsidRPr="00A01800" w:rsidRDefault="00A01800" w:rsidP="00A81F75">
            <w:pPr>
              <w:jc w:val="center"/>
              <w:rPr>
                <w:rFonts w:ascii="Book Antiqua" w:hAnsi="Book Antiqua" w:cs="Arial"/>
                <w:bCs/>
              </w:rPr>
            </w:pPr>
          </w:p>
        </w:tc>
        <w:tc>
          <w:tcPr>
            <w:tcW w:w="1697" w:type="dxa"/>
            <w:vMerge/>
            <w:vAlign w:val="center"/>
          </w:tcPr>
          <w:p w:rsidR="00A01800" w:rsidRPr="00A01800" w:rsidRDefault="00A01800" w:rsidP="00A81F75">
            <w:pPr>
              <w:jc w:val="center"/>
              <w:rPr>
                <w:rFonts w:ascii="Book Antiqua" w:hAnsi="Book Antiqua" w:cs="Arial"/>
                <w:bCs/>
              </w:rPr>
            </w:pPr>
          </w:p>
        </w:tc>
        <w:tc>
          <w:tcPr>
            <w:tcW w:w="2796" w:type="dxa"/>
            <w:vMerge/>
          </w:tcPr>
          <w:p w:rsidR="00A01800" w:rsidRPr="00A01800" w:rsidRDefault="00A01800" w:rsidP="00A81F75">
            <w:pPr>
              <w:jc w:val="center"/>
              <w:rPr>
                <w:rFonts w:ascii="Book Antiqua" w:hAnsi="Book Antiqua" w:cs="Arial"/>
                <w:bCs/>
              </w:rPr>
            </w:pPr>
          </w:p>
        </w:tc>
        <w:tc>
          <w:tcPr>
            <w:tcW w:w="1498" w:type="dxa"/>
            <w:vAlign w:val="center"/>
          </w:tcPr>
          <w:p w:rsidR="00A01800" w:rsidRPr="00A01800" w:rsidRDefault="00A01800" w:rsidP="00A81F75">
            <w:pPr>
              <w:jc w:val="center"/>
              <w:rPr>
                <w:rFonts w:ascii="Book Antiqua" w:hAnsi="Book Antiqua" w:cs="Arial"/>
                <w:bCs/>
              </w:rPr>
            </w:pPr>
          </w:p>
        </w:tc>
      </w:tr>
    </w:tbl>
    <w:p w:rsidR="00A01800" w:rsidRPr="00A01800" w:rsidRDefault="00A01800" w:rsidP="00A01800">
      <w:pPr>
        <w:autoSpaceDE w:val="0"/>
        <w:autoSpaceDN w:val="0"/>
        <w:adjustRightInd w:val="0"/>
        <w:ind w:left="1440"/>
        <w:rPr>
          <w:rFonts w:ascii="Book Antiqua" w:hAnsi="Book Antiqua" w:cs="Arial"/>
          <w:bCs/>
          <w:sz w:val="24"/>
          <w:szCs w:val="24"/>
        </w:rPr>
      </w:pPr>
    </w:p>
    <w:p w:rsidR="00A01800" w:rsidRPr="00A01800" w:rsidRDefault="00A01800" w:rsidP="00496D1D">
      <w:pPr>
        <w:numPr>
          <w:ilvl w:val="1"/>
          <w:numId w:val="5"/>
        </w:numPr>
        <w:ind w:hanging="800"/>
        <w:rPr>
          <w:rFonts w:ascii="Book Antiqua" w:hAnsi="Book Antiqua" w:cs="Arial"/>
          <w:bCs/>
          <w:sz w:val="24"/>
          <w:szCs w:val="24"/>
        </w:rPr>
      </w:pPr>
      <w:r w:rsidRPr="00A01800">
        <w:rPr>
          <w:rFonts w:ascii="Book Antiqua" w:hAnsi="Book Antiqua" w:cs="Arial"/>
          <w:bCs/>
          <w:sz w:val="24"/>
          <w:szCs w:val="24"/>
        </w:rPr>
        <w:t>Fault Locator Check:</w:t>
      </w:r>
    </w:p>
    <w:p w:rsidR="00A01800" w:rsidRPr="00A01800" w:rsidRDefault="00A01800" w:rsidP="00A01800">
      <w:pPr>
        <w:ind w:left="780"/>
        <w:rPr>
          <w:rFonts w:ascii="Book Antiqua" w:hAnsi="Book Antiqua" w:cs="Arial"/>
          <w:bCs/>
          <w:sz w:val="24"/>
          <w:szCs w:val="24"/>
        </w:rPr>
      </w:pPr>
      <w:r w:rsidRPr="00A01800">
        <w:rPr>
          <w:rFonts w:ascii="Book Antiqua" w:hAnsi="Book Antiqua" w:cs="Arial"/>
          <w:bCs/>
          <w:sz w:val="24"/>
          <w:szCs w:val="24"/>
        </w:rPr>
        <w:tab/>
      </w:r>
      <w:r w:rsidRPr="00A01800">
        <w:rPr>
          <w:rFonts w:ascii="Book Antiqua" w:hAnsi="Book Antiqua" w:cs="Arial"/>
          <w:bCs/>
          <w:sz w:val="24"/>
          <w:szCs w:val="24"/>
        </w:rPr>
        <w:tab/>
      </w:r>
      <w:r w:rsidRPr="00A01800">
        <w:rPr>
          <w:rFonts w:ascii="Book Antiqua" w:hAnsi="Book Antiqua" w:cs="Arial"/>
          <w:bCs/>
          <w:sz w:val="24"/>
          <w:szCs w:val="24"/>
        </w:rPr>
        <w:tab/>
      </w:r>
    </w:p>
    <w:p w:rsidR="00A01800" w:rsidRPr="00A01800" w:rsidRDefault="00A01800" w:rsidP="00A01800">
      <w:pPr>
        <w:ind w:left="720" w:firstLine="580"/>
        <w:rPr>
          <w:rFonts w:ascii="Book Antiqua" w:hAnsi="Book Antiqua" w:cs="Arial"/>
          <w:bCs/>
          <w:sz w:val="24"/>
          <w:szCs w:val="24"/>
        </w:rPr>
      </w:pPr>
      <w:r w:rsidRPr="00A01800">
        <w:rPr>
          <w:rFonts w:ascii="Book Antiqua" w:hAnsi="Book Antiqua" w:cs="Arial"/>
          <w:bCs/>
          <w:sz w:val="24"/>
          <w:szCs w:val="24"/>
        </w:rPr>
        <w:t>Setting:</w:t>
      </w:r>
    </w:p>
    <w:p w:rsidR="00A01800" w:rsidRPr="00A01800" w:rsidRDefault="00A01800" w:rsidP="00A01800">
      <w:pPr>
        <w:ind w:left="720" w:firstLine="580"/>
        <w:rPr>
          <w:rFonts w:ascii="Book Antiqua" w:hAnsi="Book Antiqua" w:cs="Arial"/>
          <w:bCs/>
          <w:sz w:val="24"/>
          <w:szCs w:val="24"/>
        </w:rPr>
      </w:pPr>
      <w:r w:rsidRPr="00A01800">
        <w:rPr>
          <w:rFonts w:ascii="Book Antiqua" w:hAnsi="Book Antiqua" w:cs="Arial"/>
          <w:bCs/>
          <w:sz w:val="24"/>
          <w:szCs w:val="24"/>
        </w:rPr>
        <w:t>X=    Ohms / Km</w:t>
      </w:r>
    </w:p>
    <w:p w:rsidR="00A01800" w:rsidRPr="00A01800" w:rsidRDefault="00A01800" w:rsidP="00A01800">
      <w:pPr>
        <w:ind w:left="720" w:firstLine="580"/>
        <w:rPr>
          <w:rFonts w:ascii="Book Antiqua" w:hAnsi="Book Antiqua" w:cs="Arial"/>
          <w:bCs/>
          <w:sz w:val="24"/>
          <w:szCs w:val="24"/>
        </w:rPr>
      </w:pPr>
      <w:r w:rsidRPr="00A01800">
        <w:rPr>
          <w:rFonts w:ascii="Book Antiqua" w:hAnsi="Book Antiqua" w:cs="Arial"/>
          <w:bCs/>
          <w:sz w:val="24"/>
          <w:szCs w:val="24"/>
        </w:rPr>
        <w:lastRenderedPageBreak/>
        <w:t>Line Length =     Km</w:t>
      </w:r>
    </w:p>
    <w:p w:rsidR="00A01800" w:rsidRPr="00A01800" w:rsidRDefault="00A01800" w:rsidP="00A01800">
      <w:pPr>
        <w:ind w:left="720" w:firstLine="580"/>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9"/>
        <w:gridCol w:w="3202"/>
      </w:tblGrid>
      <w:tr w:rsidR="00A01800" w:rsidRPr="00A01800" w:rsidTr="00A81F75">
        <w:tc>
          <w:tcPr>
            <w:tcW w:w="3259"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X  injected</w:t>
            </w:r>
          </w:p>
        </w:tc>
        <w:tc>
          <w:tcPr>
            <w:tcW w:w="3259"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Expected length</w:t>
            </w:r>
          </w:p>
        </w:tc>
        <w:tc>
          <w:tcPr>
            <w:tcW w:w="326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Measured length</w:t>
            </w:r>
          </w:p>
        </w:tc>
      </w:tr>
      <w:tr w:rsidR="00A01800" w:rsidRPr="00A01800" w:rsidTr="00A81F75">
        <w:tc>
          <w:tcPr>
            <w:tcW w:w="3259" w:type="dxa"/>
          </w:tcPr>
          <w:p w:rsidR="00A01800" w:rsidRPr="00A01800" w:rsidRDefault="00A01800" w:rsidP="00A81F75">
            <w:pPr>
              <w:jc w:val="center"/>
              <w:rPr>
                <w:rFonts w:ascii="Book Antiqua" w:hAnsi="Book Antiqua" w:cs="Arial"/>
                <w:bCs/>
                <w:sz w:val="24"/>
                <w:szCs w:val="24"/>
              </w:rPr>
            </w:pPr>
          </w:p>
        </w:tc>
        <w:tc>
          <w:tcPr>
            <w:tcW w:w="3259" w:type="dxa"/>
          </w:tcPr>
          <w:p w:rsidR="00A01800" w:rsidRPr="00A01800" w:rsidRDefault="00A01800" w:rsidP="00A81F75">
            <w:pPr>
              <w:jc w:val="center"/>
              <w:rPr>
                <w:rFonts w:ascii="Book Antiqua" w:hAnsi="Book Antiqua" w:cs="Arial"/>
                <w:bCs/>
                <w:sz w:val="24"/>
                <w:szCs w:val="24"/>
              </w:rPr>
            </w:pPr>
          </w:p>
        </w:tc>
        <w:tc>
          <w:tcPr>
            <w:tcW w:w="3260" w:type="dxa"/>
          </w:tcPr>
          <w:p w:rsidR="00A01800" w:rsidRPr="00A01800" w:rsidRDefault="00A01800" w:rsidP="00A81F75">
            <w:pPr>
              <w:jc w:val="center"/>
              <w:rPr>
                <w:rFonts w:ascii="Book Antiqua" w:hAnsi="Book Antiqua" w:cs="Arial"/>
                <w:bCs/>
                <w:sz w:val="24"/>
                <w:szCs w:val="24"/>
              </w:rPr>
            </w:pPr>
          </w:p>
        </w:tc>
      </w:tr>
      <w:tr w:rsidR="00A01800" w:rsidRPr="00A01800" w:rsidTr="00A81F75">
        <w:tc>
          <w:tcPr>
            <w:tcW w:w="3259" w:type="dxa"/>
          </w:tcPr>
          <w:p w:rsidR="00A01800" w:rsidRPr="00A01800" w:rsidRDefault="00A01800" w:rsidP="00A81F75">
            <w:pPr>
              <w:jc w:val="center"/>
              <w:rPr>
                <w:rFonts w:ascii="Book Antiqua" w:hAnsi="Book Antiqua" w:cs="Arial"/>
                <w:bCs/>
                <w:sz w:val="24"/>
                <w:szCs w:val="24"/>
              </w:rPr>
            </w:pPr>
          </w:p>
        </w:tc>
        <w:tc>
          <w:tcPr>
            <w:tcW w:w="3259" w:type="dxa"/>
          </w:tcPr>
          <w:p w:rsidR="00A01800" w:rsidRPr="00A01800" w:rsidRDefault="00A01800" w:rsidP="00A81F75">
            <w:pPr>
              <w:jc w:val="center"/>
              <w:rPr>
                <w:rFonts w:ascii="Book Antiqua" w:hAnsi="Book Antiqua" w:cs="Arial"/>
                <w:bCs/>
                <w:sz w:val="24"/>
                <w:szCs w:val="24"/>
              </w:rPr>
            </w:pPr>
          </w:p>
        </w:tc>
        <w:tc>
          <w:tcPr>
            <w:tcW w:w="3260" w:type="dxa"/>
          </w:tcPr>
          <w:p w:rsidR="00A01800" w:rsidRPr="00A01800" w:rsidRDefault="00A01800" w:rsidP="00A81F75">
            <w:pPr>
              <w:jc w:val="center"/>
              <w:rPr>
                <w:rFonts w:ascii="Book Antiqua" w:hAnsi="Book Antiqua" w:cs="Arial"/>
                <w:bCs/>
                <w:sz w:val="24"/>
                <w:szCs w:val="24"/>
              </w:rPr>
            </w:pPr>
          </w:p>
        </w:tc>
      </w:tr>
      <w:tr w:rsidR="00A01800" w:rsidRPr="00A01800" w:rsidTr="00A81F75">
        <w:tc>
          <w:tcPr>
            <w:tcW w:w="3259" w:type="dxa"/>
          </w:tcPr>
          <w:p w:rsidR="00A01800" w:rsidRPr="00A01800" w:rsidRDefault="00A01800" w:rsidP="00A81F75">
            <w:pPr>
              <w:jc w:val="center"/>
              <w:rPr>
                <w:rFonts w:ascii="Book Antiqua" w:hAnsi="Book Antiqua" w:cs="Arial"/>
                <w:bCs/>
                <w:sz w:val="24"/>
                <w:szCs w:val="24"/>
              </w:rPr>
            </w:pPr>
          </w:p>
        </w:tc>
        <w:tc>
          <w:tcPr>
            <w:tcW w:w="3259" w:type="dxa"/>
          </w:tcPr>
          <w:p w:rsidR="00A01800" w:rsidRPr="00A01800" w:rsidRDefault="00A01800" w:rsidP="00A81F75">
            <w:pPr>
              <w:jc w:val="center"/>
              <w:rPr>
                <w:rFonts w:ascii="Book Antiqua" w:hAnsi="Book Antiqua" w:cs="Arial"/>
                <w:bCs/>
                <w:sz w:val="24"/>
                <w:szCs w:val="24"/>
              </w:rPr>
            </w:pPr>
          </w:p>
        </w:tc>
        <w:tc>
          <w:tcPr>
            <w:tcW w:w="3260" w:type="dxa"/>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ind w:left="440"/>
        <w:rPr>
          <w:rFonts w:ascii="Book Antiqua" w:hAnsi="Book Antiqua" w:cs="Arial"/>
          <w:sz w:val="24"/>
          <w:szCs w:val="24"/>
        </w:rPr>
      </w:pPr>
    </w:p>
    <w:p w:rsidR="00A01800" w:rsidRPr="00A01800" w:rsidRDefault="00A01800" w:rsidP="00A01800">
      <w:pPr>
        <w:ind w:left="440"/>
        <w:rPr>
          <w:rFonts w:ascii="Book Antiqua" w:hAnsi="Book Antiqua" w:cs="Arial"/>
          <w:sz w:val="24"/>
          <w:szCs w:val="24"/>
        </w:rPr>
      </w:pPr>
    </w:p>
    <w:p w:rsidR="00A01800" w:rsidRPr="00A01800" w:rsidRDefault="00A01800" w:rsidP="00496D1D">
      <w:pPr>
        <w:numPr>
          <w:ilvl w:val="1"/>
          <w:numId w:val="5"/>
        </w:numPr>
        <w:ind w:hanging="800"/>
        <w:rPr>
          <w:rFonts w:ascii="Book Antiqua" w:hAnsi="Book Antiqua" w:cs="Arial"/>
          <w:sz w:val="24"/>
          <w:szCs w:val="24"/>
        </w:rPr>
      </w:pPr>
      <w:r w:rsidRPr="00A01800">
        <w:rPr>
          <w:rFonts w:ascii="Book Antiqua" w:hAnsi="Book Antiqua" w:cs="Arial"/>
          <w:sz w:val="24"/>
          <w:szCs w:val="24"/>
        </w:rPr>
        <w:t>Binery Input Check:</w:t>
      </w:r>
    </w:p>
    <w:p w:rsidR="00A01800" w:rsidRPr="00A01800" w:rsidRDefault="00A01800" w:rsidP="00A01800">
      <w:pPr>
        <w:rPr>
          <w:rFonts w:ascii="Book Antiqua" w:hAnsi="Book Antiqua" w:cs="Arial"/>
          <w:bCs/>
          <w:sz w:val="24"/>
          <w:szCs w:val="24"/>
        </w:rPr>
      </w:pPr>
    </w:p>
    <w:p w:rsidR="00A01800" w:rsidRPr="00A01800" w:rsidRDefault="00A01800" w:rsidP="00A01800">
      <w:pPr>
        <w:ind w:left="1300"/>
        <w:rPr>
          <w:rFonts w:ascii="Book Antiqua" w:hAnsi="Book Antiqua" w:cs="Arial"/>
          <w:bCs/>
          <w:sz w:val="24"/>
          <w:szCs w:val="24"/>
        </w:rPr>
      </w:pPr>
      <w:r w:rsidRPr="00A01800">
        <w:rPr>
          <w:rFonts w:ascii="Book Antiqua" w:hAnsi="Book Antiqua" w:cs="Arial"/>
          <w:bCs/>
          <w:sz w:val="24"/>
          <w:szCs w:val="24"/>
        </w:rPr>
        <w:t>This is to verify the healthiness of the DC control inputs.</w:t>
      </w:r>
    </w:p>
    <w:p w:rsidR="00A01800" w:rsidRPr="00A01800" w:rsidRDefault="00A01800" w:rsidP="00A01800">
      <w:pPr>
        <w:ind w:left="1300"/>
        <w:rPr>
          <w:rFonts w:ascii="Book Antiqua" w:hAnsi="Book Antiqua" w:cs="Arial"/>
          <w:bCs/>
          <w:sz w:val="24"/>
        </w:rPr>
      </w:pPr>
      <w:r w:rsidRPr="00A01800">
        <w:rPr>
          <w:rFonts w:ascii="Book Antiqua" w:hAnsi="Book Antiqua" w:cs="Arial"/>
          <w:bCs/>
          <w:sz w:val="24"/>
        </w:rPr>
        <w:t xml:space="preserve">Apply a rated voltage at each input and verify the status of the input </w:t>
      </w:r>
      <w:r w:rsidRPr="00A01800">
        <w:rPr>
          <w:rFonts w:ascii="Book Antiqua" w:hAnsi="Book Antiqua" w:cs="Arial"/>
          <w:bCs/>
          <w:sz w:val="24"/>
          <w:szCs w:val="24"/>
        </w:rPr>
        <w:t>through</w:t>
      </w:r>
      <w:r w:rsidRPr="00A01800">
        <w:rPr>
          <w:rFonts w:ascii="Book Antiqua" w:hAnsi="Book Antiqua" w:cs="Arial"/>
          <w:bCs/>
          <w:sz w:val="24"/>
        </w:rPr>
        <w:t xml:space="preserve"> </w:t>
      </w:r>
      <w:r w:rsidRPr="00A01800">
        <w:rPr>
          <w:rFonts w:ascii="Book Antiqua" w:eastAsia="SimSun" w:hAnsi="Book Antiqua" w:cs="Arial"/>
          <w:bCs/>
          <w:sz w:val="24"/>
          <w:szCs w:val="24"/>
          <w:lang w:eastAsia="zh-CN"/>
        </w:rPr>
        <w:t>DIGSI in the online operating mode</w:t>
      </w:r>
    </w:p>
    <w:p w:rsidR="00A01800" w:rsidRPr="00A01800" w:rsidRDefault="00A01800" w:rsidP="00A01800">
      <w:pPr>
        <w:autoSpaceDE w:val="0"/>
        <w:autoSpaceDN w:val="0"/>
        <w:adjustRightInd w:val="0"/>
        <w:rPr>
          <w:rFonts w:ascii="Book Antiqua" w:eastAsia="SimSun" w:hAnsi="Book Antiqua" w:cs="Arial"/>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013"/>
        <w:gridCol w:w="2790"/>
        <w:gridCol w:w="1630"/>
      </w:tblGrid>
      <w:tr w:rsidR="00A01800" w:rsidRPr="00A01800" w:rsidTr="00A81F75">
        <w:trPr>
          <w:cantSplit/>
          <w:trHeight w:val="404"/>
        </w:trPr>
        <w:tc>
          <w:tcPr>
            <w:tcW w:w="277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Control input No.</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Terminal</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Configuration </w:t>
            </w:r>
          </w:p>
        </w:tc>
        <w:tc>
          <w:tcPr>
            <w:tcW w:w="163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Result</w:t>
            </w:r>
          </w:p>
        </w:tc>
      </w:tr>
      <w:tr w:rsidR="00A01800" w:rsidRPr="00A01800" w:rsidTr="00A81F75">
        <w:trPr>
          <w:cantSplit/>
          <w:trHeight w:val="151"/>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1</w:t>
            </w:r>
          </w:p>
        </w:tc>
        <w:tc>
          <w:tcPr>
            <w:tcW w:w="201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K17,K18</w:t>
            </w:r>
          </w:p>
        </w:tc>
        <w:tc>
          <w:tcPr>
            <w:tcW w:w="279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START</w:t>
            </w:r>
          </w:p>
        </w:tc>
        <w:tc>
          <w:tcPr>
            <w:tcW w:w="1630" w:type="dxa"/>
            <w:vAlign w:val="center"/>
          </w:tcPr>
          <w:p w:rsidR="00A01800" w:rsidRPr="00A01800" w:rsidRDefault="00A01800" w:rsidP="00A81F75">
            <w:pPr>
              <w:jc w:val="center"/>
              <w:rPr>
                <w:rFonts w:ascii="Book Antiqua" w:hAnsi="Book Antiqua" w:cs="Arial"/>
                <w:bCs/>
                <w:iCs/>
                <w:color w:val="000000"/>
                <w:sz w:val="24"/>
                <w:szCs w:val="24"/>
              </w:rPr>
            </w:pPr>
          </w:p>
        </w:tc>
      </w:tr>
      <w:tr w:rsidR="00A01800" w:rsidRPr="00A01800" w:rsidTr="00A81F75">
        <w:trPr>
          <w:cantSplit/>
          <w:trHeight w:val="271"/>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2</w:t>
            </w:r>
          </w:p>
        </w:tc>
        <w:tc>
          <w:tcPr>
            <w:tcW w:w="201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J1,J2</w:t>
            </w:r>
          </w:p>
        </w:tc>
        <w:tc>
          <w:tcPr>
            <w:tcW w:w="279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1"/>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3</w:t>
            </w:r>
          </w:p>
        </w:tc>
        <w:tc>
          <w:tcPr>
            <w:tcW w:w="201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J3,J5</w:t>
            </w:r>
          </w:p>
        </w:tc>
        <w:tc>
          <w:tcPr>
            <w:tcW w:w="279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1"/>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4</w:t>
            </w:r>
          </w:p>
        </w:tc>
        <w:tc>
          <w:tcPr>
            <w:tcW w:w="201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J4,J5</w:t>
            </w:r>
          </w:p>
        </w:tc>
        <w:tc>
          <w:tcPr>
            <w:tcW w:w="279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1"/>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5</w:t>
            </w:r>
          </w:p>
        </w:tc>
        <w:tc>
          <w:tcPr>
            <w:tcW w:w="2013"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J6,J5</w:t>
            </w:r>
          </w:p>
        </w:tc>
        <w:tc>
          <w:tcPr>
            <w:tcW w:w="279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6</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J7,J8</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7</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J9,J10</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I/T SEND</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 8</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J11,J12</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BI9</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P17,P18</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 MANUAL CLOSE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BI10</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N1,N2</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VT MCB TRIP</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BI11</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N3,N5</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 READY</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BI12</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N4,N5</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 CLOSED</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BI13</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N6,N5</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 OPEND</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BI14</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N7,N8</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BI15</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N9,N10</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7"/>
        </w:trPr>
        <w:tc>
          <w:tcPr>
            <w:tcW w:w="277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BI16</w:t>
            </w:r>
          </w:p>
        </w:tc>
        <w:tc>
          <w:tcPr>
            <w:tcW w:w="2013"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N11,N12</w:t>
            </w:r>
          </w:p>
        </w:tc>
        <w:tc>
          <w:tcPr>
            <w:tcW w:w="279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630" w:type="dxa"/>
            <w:shd w:val="clear" w:color="auto" w:fill="auto"/>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keepNext/>
        <w:jc w:val="both"/>
        <w:outlineLvl w:val="2"/>
        <w:rPr>
          <w:rFonts w:ascii="Book Antiqua" w:hAnsi="Book Antiqua" w:cs="Arial"/>
          <w:bCs/>
          <w:caps/>
          <w:sz w:val="24"/>
          <w:szCs w:val="24"/>
        </w:rPr>
      </w:pPr>
    </w:p>
    <w:p w:rsidR="00A01800" w:rsidRPr="00A01800" w:rsidRDefault="00A01800" w:rsidP="00A01800">
      <w:pPr>
        <w:keepNext/>
        <w:jc w:val="both"/>
        <w:outlineLvl w:val="2"/>
        <w:rPr>
          <w:rFonts w:ascii="Book Antiqua" w:hAnsi="Book Antiqua" w:cs="Arial"/>
          <w:bCs/>
          <w:caps/>
          <w:sz w:val="24"/>
          <w:szCs w:val="24"/>
        </w:rPr>
      </w:pPr>
    </w:p>
    <w:p w:rsidR="00A01800" w:rsidRPr="00A01800" w:rsidRDefault="00A01800" w:rsidP="00496D1D">
      <w:pPr>
        <w:numPr>
          <w:ilvl w:val="1"/>
          <w:numId w:val="5"/>
        </w:numPr>
        <w:ind w:hanging="800"/>
        <w:rPr>
          <w:rFonts w:ascii="Book Antiqua" w:hAnsi="Book Antiqua" w:cs="Arial"/>
          <w:sz w:val="24"/>
          <w:szCs w:val="24"/>
        </w:rPr>
      </w:pPr>
      <w:r w:rsidRPr="00A01800">
        <w:rPr>
          <w:rFonts w:ascii="Book Antiqua" w:hAnsi="Book Antiqua" w:cs="Arial"/>
          <w:sz w:val="24"/>
          <w:szCs w:val="24"/>
        </w:rPr>
        <w:t xml:space="preserve">  Control Output Relay Check:</w:t>
      </w:r>
    </w:p>
    <w:p w:rsidR="00A01800" w:rsidRPr="00A01800" w:rsidRDefault="00A01800" w:rsidP="00A01800">
      <w:pPr>
        <w:rPr>
          <w:rFonts w:ascii="Book Antiqua" w:hAnsi="Book Antiqua" w:cs="Arial"/>
          <w:bCs/>
          <w:sz w:val="16"/>
          <w:szCs w:val="16"/>
        </w:rPr>
      </w:pP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This is to verify the healthiness of the Control output relay healthiness.</w:t>
      </w:r>
    </w:p>
    <w:p w:rsidR="00A01800" w:rsidRPr="00A01800" w:rsidRDefault="00A01800" w:rsidP="00A01800">
      <w:pPr>
        <w:ind w:left="1400"/>
        <w:rPr>
          <w:rFonts w:ascii="Book Antiqua" w:hAnsi="Book Antiqua" w:cs="Arial"/>
          <w:bCs/>
          <w:sz w:val="24"/>
          <w:szCs w:val="24"/>
        </w:rPr>
      </w:pPr>
      <w:r w:rsidRPr="00A01800">
        <w:rPr>
          <w:rFonts w:ascii="Book Antiqua" w:hAnsi="Book Antiqua" w:cs="Arial"/>
          <w:bCs/>
          <w:sz w:val="24"/>
          <w:szCs w:val="24"/>
        </w:rPr>
        <w:t xml:space="preserve">Operate each output through </w:t>
      </w:r>
      <w:r w:rsidRPr="00A01800">
        <w:rPr>
          <w:rFonts w:ascii="Book Antiqua" w:eastAsia="SimSun" w:hAnsi="Book Antiqua" w:cs="Arial"/>
          <w:bCs/>
          <w:sz w:val="24"/>
          <w:szCs w:val="24"/>
          <w:lang w:eastAsia="zh-CN"/>
        </w:rPr>
        <w:t>DIGSI® 4 in the online operating mode</w:t>
      </w:r>
      <w:r w:rsidRPr="00A01800">
        <w:rPr>
          <w:rFonts w:ascii="Book Antiqua" w:hAnsi="Book Antiqua" w:cs="Arial"/>
          <w:bCs/>
          <w:sz w:val="24"/>
          <w:szCs w:val="24"/>
        </w:rPr>
        <w:t>, the check continuity of the contact that closes.</w:t>
      </w:r>
    </w:p>
    <w:p w:rsidR="00A01800" w:rsidRPr="00A01800" w:rsidRDefault="00A01800" w:rsidP="00A01800">
      <w:pPr>
        <w:ind w:left="1400"/>
        <w:rPr>
          <w:rFonts w:ascii="Book Antiqua" w:hAnsi="Book Antiqua" w:cs="Arial"/>
          <w:bCs/>
          <w:sz w:val="24"/>
          <w:szCs w:val="24"/>
        </w:rPr>
      </w:pPr>
    </w:p>
    <w:p w:rsidR="00A01800" w:rsidRPr="00A01800" w:rsidRDefault="00A01800" w:rsidP="00A01800">
      <w:pPr>
        <w:rPr>
          <w:rFonts w:ascii="Book Antiqua" w:hAnsi="Book Antiqua" w:cs="Arial"/>
          <w:bCs/>
          <w:sz w:val="16"/>
          <w:szCs w:val="16"/>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1825"/>
        <w:gridCol w:w="3076"/>
        <w:gridCol w:w="1158"/>
      </w:tblGrid>
      <w:tr w:rsidR="00A01800" w:rsidRPr="00A01800" w:rsidTr="00A81F75">
        <w:trPr>
          <w:cantSplit/>
          <w:trHeight w:val="289"/>
        </w:trPr>
        <w:tc>
          <w:tcPr>
            <w:tcW w:w="3349"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Output Relay No.</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Terminal</w:t>
            </w:r>
          </w:p>
        </w:tc>
        <w:tc>
          <w:tcPr>
            <w:tcW w:w="3076"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Configuration </w:t>
            </w:r>
          </w:p>
        </w:tc>
        <w:tc>
          <w:tcPr>
            <w:tcW w:w="1158"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Result</w:t>
            </w: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K5,K6</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G TRIP</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2</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K5,K7</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G I/T RECEIVE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3</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K5,K8</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4</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K9,K10</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G TRIP</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5</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K11,K12</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G I/T RECEIVE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6</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K13,K14</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CH1&amp;CH2 FAIL</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7</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K15,K16</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G TRIP</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8</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R5,R1</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G I/T RECEIVE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9</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R5,R2</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G TRIP</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10</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R5,R3</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11</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R5,R4</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83"/>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12</w:t>
            </w:r>
          </w:p>
        </w:tc>
        <w:tc>
          <w:tcPr>
            <w:tcW w:w="1825"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R5,R6</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08"/>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13</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R7,R8</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TRIP</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26"/>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14</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R9,R10</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 15</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R11,R12</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CH1 OR CH2 FAIL</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BO16</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P3,P4</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E/F I/T RECEIVE</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BO17</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P5,P6</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I/T RECEIVE</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BO18</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P5,P7</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BO19</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P5,P8</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SPARE</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BO20</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P9,P10</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TRIP</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BO21</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P11,P12</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E/F TRIP</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BO22</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P13,P14</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E/F TRIP</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BO23</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P15,P16</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E/F TRIP</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4"/>
        </w:trPr>
        <w:tc>
          <w:tcPr>
            <w:tcW w:w="3349"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BO24</w:t>
            </w:r>
          </w:p>
        </w:tc>
        <w:tc>
          <w:tcPr>
            <w:tcW w:w="1825"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K3,K4(LIVE CONT)</w:t>
            </w:r>
          </w:p>
        </w:tc>
        <w:tc>
          <w:tcPr>
            <w:tcW w:w="3076" w:type="dxa"/>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LIVE CONTACT</w:t>
            </w:r>
          </w:p>
        </w:tc>
        <w:tc>
          <w:tcPr>
            <w:tcW w:w="1158" w:type="dxa"/>
            <w:shd w:val="clear" w:color="auto" w:fill="auto"/>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keepNext/>
        <w:jc w:val="both"/>
        <w:outlineLvl w:val="2"/>
        <w:rPr>
          <w:rFonts w:ascii="Book Antiqua" w:hAnsi="Book Antiqua" w:cs="Arial"/>
          <w:bCs/>
          <w:caps/>
          <w:sz w:val="16"/>
          <w:szCs w:val="16"/>
        </w:rPr>
      </w:pPr>
    </w:p>
    <w:p w:rsidR="00A01800" w:rsidRPr="00A01800" w:rsidRDefault="00A01800" w:rsidP="00A01800">
      <w:pPr>
        <w:keepNext/>
        <w:jc w:val="both"/>
        <w:outlineLvl w:val="2"/>
        <w:rPr>
          <w:rFonts w:ascii="Book Antiqua" w:hAnsi="Book Antiqua" w:cs="Arial"/>
          <w:bCs/>
          <w:caps/>
          <w:sz w:val="16"/>
          <w:szCs w:val="16"/>
        </w:rPr>
      </w:pPr>
    </w:p>
    <w:p w:rsidR="00A01800" w:rsidRPr="00A01800" w:rsidRDefault="00A01800" w:rsidP="00496D1D">
      <w:pPr>
        <w:numPr>
          <w:ilvl w:val="1"/>
          <w:numId w:val="5"/>
        </w:numPr>
        <w:ind w:hanging="800"/>
        <w:rPr>
          <w:rFonts w:ascii="Book Antiqua" w:hAnsi="Book Antiqua" w:cs="Arial"/>
          <w:color w:val="FFFFFF"/>
          <w:sz w:val="24"/>
          <w:szCs w:val="24"/>
        </w:rPr>
      </w:pPr>
      <w:r w:rsidRPr="00A01800">
        <w:rPr>
          <w:rFonts w:ascii="Book Antiqua" w:hAnsi="Book Antiqua" w:cs="Arial"/>
          <w:color w:val="FFFFFF"/>
          <w:sz w:val="24"/>
          <w:szCs w:val="24"/>
        </w:rPr>
        <w:t>LED Status Checked:</w:t>
      </w: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24"/>
          <w:szCs w:val="24"/>
        </w:rPr>
      </w:pPr>
      <w:r w:rsidRPr="00A01800">
        <w:rPr>
          <w:rFonts w:ascii="Book Antiqua" w:hAnsi="Book Antiqua" w:cs="Arial"/>
          <w:bCs/>
          <w:sz w:val="16"/>
          <w:szCs w:val="16"/>
        </w:rPr>
        <w:lastRenderedPageBreak/>
        <w:tab/>
      </w:r>
      <w:r w:rsidRPr="00A01800">
        <w:rPr>
          <w:rFonts w:ascii="Book Antiqua" w:hAnsi="Book Antiqua" w:cs="Arial"/>
          <w:bCs/>
          <w:sz w:val="24"/>
          <w:szCs w:val="24"/>
        </w:rPr>
        <w:t>3.16 LED Status Checked:</w:t>
      </w:r>
    </w:p>
    <w:p w:rsidR="00A01800" w:rsidRPr="00A01800" w:rsidRDefault="00A01800" w:rsidP="00A01800">
      <w:pPr>
        <w:rPr>
          <w:rFonts w:ascii="Book Antiqua" w:hAnsi="Book Antiqua" w:cs="Arial"/>
          <w:bCs/>
          <w:sz w:val="16"/>
          <w:szCs w:val="16"/>
        </w:rPr>
      </w:pPr>
    </w:p>
    <w:p w:rsidR="00A01800" w:rsidRPr="00A01800" w:rsidRDefault="00A01800" w:rsidP="00A01800">
      <w:pPr>
        <w:rPr>
          <w:rFonts w:ascii="Book Antiqua" w:hAnsi="Book Antiqua"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100"/>
        <w:gridCol w:w="1900"/>
        <w:gridCol w:w="4200"/>
      </w:tblGrid>
      <w:tr w:rsidR="00A01800" w:rsidRPr="00A01800" w:rsidTr="00A81F75">
        <w:trPr>
          <w:cantSplit/>
          <w:trHeight w:val="350"/>
        </w:trPr>
        <w:tc>
          <w:tcPr>
            <w:tcW w:w="1208"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LED No.</w:t>
            </w:r>
          </w:p>
        </w:tc>
        <w:tc>
          <w:tcPr>
            <w:tcW w:w="210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Configuration </w:t>
            </w:r>
          </w:p>
        </w:tc>
        <w:tc>
          <w:tcPr>
            <w:tcW w:w="190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COLOUR</w:t>
            </w:r>
          </w:p>
        </w:tc>
        <w:tc>
          <w:tcPr>
            <w:tcW w:w="420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STATUS CHECKED</w:t>
            </w:r>
          </w:p>
        </w:tc>
      </w:tr>
      <w:tr w:rsidR="00A01800" w:rsidRPr="00A01800" w:rsidTr="00A81F75">
        <w:trPr>
          <w:cantSplit/>
          <w:trHeight w:val="181"/>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1</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START  L1</w:t>
            </w:r>
          </w:p>
        </w:tc>
        <w:tc>
          <w:tcPr>
            <w:tcW w:w="19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70"/>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2</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START  L2</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47"/>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3</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START L3</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26"/>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4</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TRIP</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331"/>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5</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I/T  DIFF</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52"/>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6</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I/T RECV</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70"/>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7</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TRIP</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17"/>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8</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TRIP</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97"/>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9</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O/C E/F IT RECV</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63"/>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10</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CBF START</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63"/>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 xml:space="preserve"> 11</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CH1&amp;CH FAIL</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70"/>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12</w:t>
            </w:r>
          </w:p>
        </w:tc>
        <w:tc>
          <w:tcPr>
            <w:tcW w:w="2100"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CH 1 FAIL</w:t>
            </w:r>
          </w:p>
        </w:tc>
        <w:tc>
          <w:tcPr>
            <w:tcW w:w="1900" w:type="dxa"/>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129"/>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13</w:t>
            </w:r>
          </w:p>
        </w:tc>
        <w:tc>
          <w:tcPr>
            <w:tcW w:w="210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CH 2 FAIL</w:t>
            </w:r>
          </w:p>
        </w:tc>
        <w:tc>
          <w:tcPr>
            <w:tcW w:w="19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shd w:val="clear" w:color="auto" w:fill="auto"/>
          </w:tcPr>
          <w:p w:rsidR="00A01800" w:rsidRPr="00A01800" w:rsidRDefault="00A01800" w:rsidP="00A81F75">
            <w:pPr>
              <w:jc w:val="center"/>
              <w:rPr>
                <w:rFonts w:ascii="Book Antiqua" w:hAnsi="Book Antiqua" w:cs="Arial"/>
                <w:bCs/>
                <w:sz w:val="24"/>
                <w:szCs w:val="24"/>
              </w:rPr>
            </w:pPr>
          </w:p>
        </w:tc>
      </w:tr>
      <w:tr w:rsidR="00A01800" w:rsidRPr="00A01800" w:rsidTr="00A81F75">
        <w:trPr>
          <w:cantSplit/>
          <w:trHeight w:val="209"/>
        </w:trPr>
        <w:tc>
          <w:tcPr>
            <w:tcW w:w="1208" w:type="dxa"/>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14</w:t>
            </w:r>
          </w:p>
        </w:tc>
        <w:tc>
          <w:tcPr>
            <w:tcW w:w="2100" w:type="dxa"/>
            <w:shd w:val="clear" w:color="auto" w:fill="auto"/>
            <w:vAlign w:val="center"/>
          </w:tcPr>
          <w:p w:rsidR="00A01800" w:rsidRPr="00A01800" w:rsidRDefault="00A01800" w:rsidP="00A81F75">
            <w:pPr>
              <w:jc w:val="center"/>
              <w:rPr>
                <w:rFonts w:ascii="Book Antiqua" w:hAnsi="Book Antiqua" w:cs="Arial"/>
                <w:bCs/>
                <w:iCs/>
                <w:color w:val="000000"/>
                <w:sz w:val="24"/>
                <w:szCs w:val="24"/>
              </w:rPr>
            </w:pPr>
            <w:r w:rsidRPr="00A01800">
              <w:rPr>
                <w:rFonts w:ascii="Book Antiqua" w:hAnsi="Book Antiqua" w:cs="Arial"/>
                <w:bCs/>
                <w:iCs/>
                <w:color w:val="000000"/>
                <w:sz w:val="24"/>
                <w:szCs w:val="24"/>
              </w:rPr>
              <w:t>DIFF BLOCKED</w:t>
            </w:r>
          </w:p>
        </w:tc>
        <w:tc>
          <w:tcPr>
            <w:tcW w:w="1900" w:type="dxa"/>
            <w:shd w:val="clear" w:color="auto" w:fill="auto"/>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RED</w:t>
            </w:r>
          </w:p>
        </w:tc>
        <w:tc>
          <w:tcPr>
            <w:tcW w:w="4200" w:type="dxa"/>
            <w:shd w:val="clear" w:color="auto" w:fill="auto"/>
          </w:tcPr>
          <w:p w:rsidR="00A01800" w:rsidRPr="00A01800" w:rsidRDefault="00A01800" w:rsidP="00A81F75">
            <w:pPr>
              <w:jc w:val="center"/>
              <w:rPr>
                <w:rFonts w:ascii="Book Antiqua" w:hAnsi="Book Antiqua" w:cs="Arial"/>
                <w:bCs/>
                <w:sz w:val="24"/>
                <w:szCs w:val="24"/>
              </w:rPr>
            </w:pPr>
          </w:p>
        </w:tc>
      </w:tr>
    </w:tbl>
    <w:p w:rsidR="00A01800" w:rsidRPr="00A01800" w:rsidRDefault="00A01800" w:rsidP="00A01800">
      <w:pPr>
        <w:autoSpaceDE w:val="0"/>
        <w:autoSpaceDN w:val="0"/>
        <w:adjustRightInd w:val="0"/>
        <w:ind w:left="1440"/>
        <w:rPr>
          <w:rFonts w:ascii="Book Antiqua" w:hAnsi="Book Antiqua" w:cs="Arial"/>
          <w:bCs/>
          <w:sz w:val="24"/>
          <w:szCs w:val="24"/>
        </w:rPr>
      </w:pPr>
    </w:p>
    <w:p w:rsidR="00A01800" w:rsidRPr="00A01800" w:rsidRDefault="00A01800" w:rsidP="00496D1D">
      <w:pPr>
        <w:numPr>
          <w:ilvl w:val="0"/>
          <w:numId w:val="16"/>
        </w:numPr>
        <w:rPr>
          <w:rFonts w:ascii="Book Antiqua" w:hAnsi="Book Antiqua" w:cs="Arial"/>
          <w:bCs/>
          <w:sz w:val="24"/>
          <w:szCs w:val="24"/>
        </w:rPr>
      </w:pPr>
      <w:r w:rsidRPr="00A01800">
        <w:rPr>
          <w:rFonts w:ascii="Book Antiqua" w:hAnsi="Book Antiqua" w:cs="Arial"/>
          <w:bCs/>
          <w:sz w:val="24"/>
          <w:szCs w:val="24"/>
        </w:rPr>
        <w:t>Test Instrument Details</w:t>
      </w:r>
    </w:p>
    <w:p w:rsidR="00A01800" w:rsidRPr="00A01800" w:rsidRDefault="00A01800" w:rsidP="00A01800">
      <w:pPr>
        <w:ind w:left="1080"/>
        <w:rPr>
          <w:rFonts w:ascii="Book Antiqua" w:hAnsi="Book Antiqua" w:cs="Arial"/>
          <w:bCs/>
          <w:sz w:val="24"/>
          <w:szCs w:val="24"/>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1473"/>
        <w:gridCol w:w="1374"/>
        <w:gridCol w:w="1470"/>
        <w:gridCol w:w="2296"/>
      </w:tblGrid>
      <w:tr w:rsidR="00A01800" w:rsidRPr="00A01800" w:rsidTr="00A81F75">
        <w:trPr>
          <w:trHeight w:val="252"/>
          <w:jc w:val="center"/>
        </w:trPr>
        <w:tc>
          <w:tcPr>
            <w:tcW w:w="1532" w:type="pct"/>
            <w:vAlign w:val="center"/>
          </w:tcPr>
          <w:p w:rsidR="00A01800" w:rsidRPr="00A01800" w:rsidRDefault="00A01800" w:rsidP="00A81F75">
            <w:pPr>
              <w:jc w:val="center"/>
              <w:rPr>
                <w:rFonts w:ascii="Book Antiqua" w:hAnsi="Book Antiqua" w:cs="Arial"/>
                <w:bCs/>
                <w:sz w:val="24"/>
                <w:szCs w:val="24"/>
              </w:rPr>
            </w:pPr>
            <w:r>
              <w:rPr>
                <w:rFonts w:ascii="Book Antiqua" w:hAnsi="Book Antiqua" w:cs="Arial"/>
                <w:bCs/>
                <w:sz w:val="24"/>
                <w:szCs w:val="24"/>
              </w:rPr>
              <w:t>Name o</w:t>
            </w:r>
            <w:bookmarkStart w:id="1" w:name="_GoBack"/>
            <w:bookmarkEnd w:id="1"/>
            <w:r w:rsidRPr="00A01800">
              <w:rPr>
                <w:rFonts w:ascii="Book Antiqua" w:hAnsi="Book Antiqua" w:cs="Arial"/>
                <w:bCs/>
                <w:sz w:val="24"/>
                <w:szCs w:val="24"/>
              </w:rPr>
              <w:t>f The Instrument</w:t>
            </w:r>
          </w:p>
        </w:tc>
        <w:tc>
          <w:tcPr>
            <w:tcW w:w="772" w:type="pc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Make</w:t>
            </w:r>
          </w:p>
        </w:tc>
        <w:tc>
          <w:tcPr>
            <w:tcW w:w="720" w:type="pc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Type</w:t>
            </w:r>
          </w:p>
        </w:tc>
        <w:tc>
          <w:tcPr>
            <w:tcW w:w="771" w:type="pc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Sl.No.</w:t>
            </w:r>
          </w:p>
        </w:tc>
        <w:tc>
          <w:tcPr>
            <w:tcW w:w="1204" w:type="pct"/>
            <w:vAlign w:val="center"/>
          </w:tcPr>
          <w:p w:rsidR="00A01800" w:rsidRPr="00A01800" w:rsidRDefault="00A01800" w:rsidP="00A81F75">
            <w:pPr>
              <w:jc w:val="center"/>
              <w:rPr>
                <w:rFonts w:ascii="Book Antiqua" w:hAnsi="Book Antiqua" w:cs="Arial"/>
                <w:bCs/>
                <w:sz w:val="24"/>
                <w:szCs w:val="24"/>
              </w:rPr>
            </w:pPr>
            <w:r w:rsidRPr="00A01800">
              <w:rPr>
                <w:rFonts w:ascii="Book Antiqua" w:hAnsi="Book Antiqua" w:cs="Arial"/>
                <w:bCs/>
                <w:sz w:val="24"/>
                <w:szCs w:val="24"/>
              </w:rPr>
              <w:t>Due Date for Calibration</w:t>
            </w:r>
          </w:p>
        </w:tc>
      </w:tr>
      <w:tr w:rsidR="00A01800" w:rsidRPr="00A01800" w:rsidTr="00A81F75">
        <w:trPr>
          <w:trHeight w:val="215"/>
          <w:jc w:val="center"/>
        </w:trPr>
        <w:tc>
          <w:tcPr>
            <w:tcW w:w="1532" w:type="pct"/>
            <w:vAlign w:val="center"/>
          </w:tcPr>
          <w:p w:rsidR="00A01800" w:rsidRPr="00A01800" w:rsidRDefault="00A01800" w:rsidP="00A81F75">
            <w:pPr>
              <w:rPr>
                <w:rFonts w:ascii="Book Antiqua" w:hAnsi="Book Antiqua" w:cs="Arial"/>
                <w:bCs/>
                <w:sz w:val="24"/>
                <w:szCs w:val="24"/>
              </w:rPr>
            </w:pPr>
          </w:p>
        </w:tc>
        <w:tc>
          <w:tcPr>
            <w:tcW w:w="772" w:type="pct"/>
            <w:vAlign w:val="center"/>
          </w:tcPr>
          <w:p w:rsidR="00A01800" w:rsidRPr="00A01800" w:rsidRDefault="00A01800" w:rsidP="00A81F75">
            <w:pPr>
              <w:jc w:val="center"/>
              <w:rPr>
                <w:rFonts w:ascii="Book Antiqua" w:hAnsi="Book Antiqua" w:cs="Arial"/>
                <w:bCs/>
                <w:sz w:val="24"/>
                <w:szCs w:val="24"/>
              </w:rPr>
            </w:pPr>
          </w:p>
        </w:tc>
        <w:tc>
          <w:tcPr>
            <w:tcW w:w="720" w:type="pct"/>
            <w:vAlign w:val="center"/>
          </w:tcPr>
          <w:p w:rsidR="00A01800" w:rsidRPr="00A01800" w:rsidRDefault="00A01800" w:rsidP="00A81F75">
            <w:pPr>
              <w:jc w:val="center"/>
              <w:rPr>
                <w:rFonts w:ascii="Book Antiqua" w:hAnsi="Book Antiqua" w:cs="Arial"/>
                <w:bCs/>
                <w:sz w:val="24"/>
                <w:szCs w:val="24"/>
              </w:rPr>
            </w:pPr>
          </w:p>
        </w:tc>
        <w:tc>
          <w:tcPr>
            <w:tcW w:w="771" w:type="pct"/>
            <w:vAlign w:val="center"/>
          </w:tcPr>
          <w:p w:rsidR="00A01800" w:rsidRPr="00A01800" w:rsidRDefault="00A01800" w:rsidP="00A81F75">
            <w:pPr>
              <w:jc w:val="center"/>
              <w:rPr>
                <w:rFonts w:ascii="Book Antiqua" w:hAnsi="Book Antiqua" w:cs="Arial"/>
                <w:bCs/>
                <w:sz w:val="24"/>
                <w:szCs w:val="24"/>
              </w:rPr>
            </w:pPr>
          </w:p>
        </w:tc>
        <w:tc>
          <w:tcPr>
            <w:tcW w:w="1204" w:type="pct"/>
            <w:vAlign w:val="center"/>
          </w:tcPr>
          <w:p w:rsidR="00A01800" w:rsidRPr="00A01800" w:rsidRDefault="00A01800" w:rsidP="00A81F75">
            <w:pPr>
              <w:jc w:val="center"/>
              <w:rPr>
                <w:rFonts w:ascii="Book Antiqua" w:hAnsi="Book Antiqua" w:cs="Arial"/>
                <w:bCs/>
                <w:sz w:val="24"/>
                <w:szCs w:val="24"/>
              </w:rPr>
            </w:pPr>
          </w:p>
        </w:tc>
      </w:tr>
      <w:tr w:rsidR="00A01800" w:rsidRPr="00A01800" w:rsidTr="00A81F75">
        <w:trPr>
          <w:trHeight w:val="115"/>
          <w:jc w:val="center"/>
        </w:trPr>
        <w:tc>
          <w:tcPr>
            <w:tcW w:w="1532" w:type="pct"/>
            <w:vAlign w:val="center"/>
          </w:tcPr>
          <w:p w:rsidR="00A01800" w:rsidRPr="00A01800" w:rsidRDefault="00A01800" w:rsidP="00A81F75">
            <w:pPr>
              <w:rPr>
                <w:rFonts w:ascii="Book Antiqua" w:hAnsi="Book Antiqua" w:cs="Arial"/>
                <w:bCs/>
                <w:sz w:val="24"/>
                <w:szCs w:val="24"/>
              </w:rPr>
            </w:pPr>
          </w:p>
        </w:tc>
        <w:tc>
          <w:tcPr>
            <w:tcW w:w="772" w:type="pct"/>
            <w:vAlign w:val="center"/>
          </w:tcPr>
          <w:p w:rsidR="00A01800" w:rsidRPr="00A01800" w:rsidRDefault="00A01800" w:rsidP="00A81F75">
            <w:pPr>
              <w:jc w:val="center"/>
              <w:rPr>
                <w:rFonts w:ascii="Book Antiqua" w:hAnsi="Book Antiqua" w:cs="Arial"/>
                <w:bCs/>
                <w:sz w:val="24"/>
                <w:szCs w:val="24"/>
              </w:rPr>
            </w:pPr>
          </w:p>
        </w:tc>
        <w:tc>
          <w:tcPr>
            <w:tcW w:w="720" w:type="pct"/>
            <w:vAlign w:val="center"/>
          </w:tcPr>
          <w:p w:rsidR="00A01800" w:rsidRPr="00A01800" w:rsidRDefault="00A01800" w:rsidP="00A81F75">
            <w:pPr>
              <w:jc w:val="center"/>
              <w:rPr>
                <w:rFonts w:ascii="Book Antiqua" w:hAnsi="Book Antiqua" w:cs="Arial"/>
                <w:bCs/>
                <w:sz w:val="24"/>
                <w:szCs w:val="24"/>
              </w:rPr>
            </w:pPr>
          </w:p>
        </w:tc>
        <w:tc>
          <w:tcPr>
            <w:tcW w:w="771" w:type="pct"/>
            <w:vAlign w:val="center"/>
          </w:tcPr>
          <w:p w:rsidR="00A01800" w:rsidRPr="00A01800" w:rsidRDefault="00A01800" w:rsidP="00A81F75">
            <w:pPr>
              <w:jc w:val="center"/>
              <w:rPr>
                <w:rFonts w:ascii="Book Antiqua" w:hAnsi="Book Antiqua" w:cs="Arial"/>
                <w:bCs/>
                <w:sz w:val="24"/>
                <w:szCs w:val="24"/>
              </w:rPr>
            </w:pPr>
          </w:p>
        </w:tc>
        <w:tc>
          <w:tcPr>
            <w:tcW w:w="1204" w:type="pct"/>
            <w:vAlign w:val="center"/>
          </w:tcPr>
          <w:p w:rsidR="00A01800" w:rsidRPr="00A01800" w:rsidRDefault="00A01800" w:rsidP="00A81F75">
            <w:pPr>
              <w:jc w:val="center"/>
              <w:rPr>
                <w:rFonts w:ascii="Book Antiqua" w:hAnsi="Book Antiqua" w:cs="Arial"/>
                <w:bCs/>
                <w:sz w:val="24"/>
                <w:szCs w:val="24"/>
              </w:rPr>
            </w:pPr>
          </w:p>
        </w:tc>
      </w:tr>
    </w:tbl>
    <w:p w:rsidR="00C07F88" w:rsidRPr="00A01800" w:rsidRDefault="00C07F88" w:rsidP="00FC3424">
      <w:pPr>
        <w:rPr>
          <w:rFonts w:ascii="Book Antiqua" w:hAnsi="Book Antiqua"/>
          <w:sz w:val="16"/>
          <w:szCs w:val="16"/>
        </w:rPr>
      </w:pPr>
    </w:p>
    <w:sectPr w:rsidR="00C07F88" w:rsidRPr="00A01800" w:rsidSect="00C32F14">
      <w:headerReference w:type="even" r:id="rId10"/>
      <w:headerReference w:type="default" r:id="rId11"/>
      <w:footerReference w:type="even" r:id="rId12"/>
      <w:footerReference w:type="default" r:id="rId13"/>
      <w:headerReference w:type="first" r:id="rId14"/>
      <w:footerReference w:type="first" r:id="rId15"/>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1D" w:rsidRDefault="00496D1D" w:rsidP="00C07F88">
      <w:r>
        <w:separator/>
      </w:r>
    </w:p>
  </w:endnote>
  <w:endnote w:type="continuationSeparator" w:id="0">
    <w:p w:rsidR="00496D1D" w:rsidRDefault="00496D1D"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Monospac821BT,Bold">
    <w:altName w:val="Arial"/>
    <w:panose1 w:val="00000000000000000000"/>
    <w:charset w:val="00"/>
    <w:family w:val="swiss"/>
    <w:notTrueType/>
    <w:pitch w:val="default"/>
    <w:sig w:usb0="00000003" w:usb1="00000000" w:usb2="00000000" w:usb3="00000000" w:csb0="00000001" w:csb1="00000000"/>
  </w:font>
  <w:font w:name="Monospac821BT,BoldItalic">
    <w:altName w:val="Arial"/>
    <w:panose1 w:val="00000000000000000000"/>
    <w:charset w:val="00"/>
    <w:family w:val="swiss"/>
    <w:notTrueType/>
    <w:pitch w:val="default"/>
    <w:sig w:usb0="00000003" w:usb1="00000000" w:usb2="00000000" w:usb3="00000000" w:csb0="00000001" w:csb1="00000000"/>
  </w:font>
  <w:font w:name="Monospac821BT">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1D" w:rsidRDefault="00496D1D" w:rsidP="00C07F88">
      <w:r>
        <w:separator/>
      </w:r>
    </w:p>
  </w:footnote>
  <w:footnote w:type="continuationSeparator" w:id="0">
    <w:p w:rsidR="00496D1D" w:rsidRDefault="00496D1D"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3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1.25pt;height:35.25pt">
                <v:imagedata r:id="rId1" o:title=""/>
              </v:shape>
              <o:OLEObject Type="Embed" ProgID="PBrush" ShapeID="_x0000_i1043" DrawAspect="Content" ObjectID="_1517211447"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A0180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A01800">
            <w:rPr>
              <w:rFonts w:ascii="Book Antiqua" w:hAnsi="Book Antiqua" w:cs="Arial"/>
              <w:sz w:val="24"/>
              <w:szCs w:val="24"/>
              <w:u w:val="none"/>
              <w:lang w:val="en-US"/>
            </w:rPr>
            <w:t xml:space="preserve">   </w:t>
          </w:r>
          <w:r w:rsidR="00A01800" w:rsidRPr="00A01800">
            <w:rPr>
              <w:rFonts w:ascii="Book Antiqua" w:hAnsi="Book Antiqua" w:cs="Arial"/>
              <w:sz w:val="24"/>
              <w:szCs w:val="24"/>
              <w:highlight w:val="yellow"/>
              <w:u w:val="none"/>
              <w:lang w:val="en-US"/>
            </w:rPr>
            <w:t>NUMERICAL LINE DIFFE</w:t>
          </w:r>
          <w:r w:rsidR="00A01800">
            <w:rPr>
              <w:rFonts w:ascii="Book Antiqua" w:hAnsi="Book Antiqua" w:cs="Arial"/>
              <w:sz w:val="24"/>
              <w:szCs w:val="24"/>
              <w:highlight w:val="yellow"/>
              <w:u w:val="none"/>
              <w:lang w:val="en-US"/>
            </w:rPr>
            <w:t xml:space="preserve">RENTIAL PROTECTION RELAY </w:t>
          </w:r>
          <w:r w:rsidR="00A01800" w:rsidRPr="00A01800">
            <w:rPr>
              <w:rFonts w:ascii="Book Antiqua" w:hAnsi="Book Antiqua" w:cs="Arial"/>
              <w:sz w:val="24"/>
              <w:szCs w:val="24"/>
              <w:highlight w:val="yellow"/>
              <w:u w:val="none"/>
              <w:lang w:val="en-US"/>
            </w:rPr>
            <w:t>7SD522</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A01800">
                <w:rPr>
                  <w:rFonts w:ascii="Book Antiqua" w:hAnsi="Book Antiqua"/>
                  <w:b/>
                  <w:bCs/>
                  <w:noProof/>
                  <w:sz w:val="22"/>
                  <w:szCs w:val="22"/>
                </w:rPr>
                <w:t>27</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A01800">
                <w:rPr>
                  <w:rFonts w:ascii="Book Antiqua" w:hAnsi="Book Antiqua"/>
                  <w:b/>
                  <w:bCs/>
                  <w:noProof/>
                  <w:sz w:val="22"/>
                  <w:szCs w:val="22"/>
                </w:rPr>
                <w:t>27</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4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4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4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A6008"/>
    <w:multiLevelType w:val="multilevel"/>
    <w:tmpl w:val="F65AA0FA"/>
    <w:lvl w:ilvl="0">
      <w:start w:val="1"/>
      <w:numFmt w:val="decimal"/>
      <w:lvlText w:val="%1."/>
      <w:lvlJc w:val="left"/>
      <w:pPr>
        <w:tabs>
          <w:tab w:val="num" w:pos="0"/>
        </w:tabs>
        <w:ind w:left="630" w:hanging="360"/>
      </w:pPr>
      <w:rPr>
        <w:rFonts w:ascii="MS Mincho" w:hAnsi="MS Mincho" w:cs="MS Mincho"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2"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8B700A"/>
    <w:multiLevelType w:val="hybridMultilevel"/>
    <w:tmpl w:val="A9E9C6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E11548"/>
    <w:multiLevelType w:val="multilevel"/>
    <w:tmpl w:val="5C3273C0"/>
    <w:lvl w:ilvl="0">
      <w:start w:val="1"/>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5" w15:restartNumberingAfterBreak="0">
    <w:nsid w:val="0BF73F7A"/>
    <w:multiLevelType w:val="hybridMultilevel"/>
    <w:tmpl w:val="FB94140C"/>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2BA1412"/>
    <w:multiLevelType w:val="hybridMultilevel"/>
    <w:tmpl w:val="400A44C0"/>
    <w:lvl w:ilvl="0" w:tplc="1108D226">
      <w:start w:val="3"/>
      <w:numFmt w:val="bullet"/>
      <w:lvlText w:val="-"/>
      <w:lvlJc w:val="left"/>
      <w:pPr>
        <w:ind w:left="2780" w:hanging="360"/>
      </w:pPr>
      <w:rPr>
        <w:rFonts w:ascii="Arial" w:eastAsia="Times New Roman" w:hAnsi="Arial" w:cs="Arial" w:hint="default"/>
      </w:rPr>
    </w:lvl>
    <w:lvl w:ilvl="1" w:tplc="2F309BF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990"/>
    <w:multiLevelType w:val="hybridMultilevel"/>
    <w:tmpl w:val="2E3628CC"/>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9196E76"/>
    <w:multiLevelType w:val="multilevel"/>
    <w:tmpl w:val="FE02451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240"/>
        </w:tabs>
        <w:ind w:left="1240" w:hanging="540"/>
      </w:pPr>
      <w:rPr>
        <w:rFonts w:hint="default"/>
        <w:color w:val="FFFFFF"/>
        <w:vertAlign w:val="baseline"/>
      </w:rPr>
    </w:lvl>
    <w:lvl w:ilvl="2">
      <w:start w:val="1"/>
      <w:numFmt w:val="decimal"/>
      <w:lvlText w:val="%1.%2.%3"/>
      <w:lvlJc w:val="left"/>
      <w:pPr>
        <w:tabs>
          <w:tab w:val="num" w:pos="2120"/>
        </w:tabs>
        <w:ind w:left="2120" w:hanging="720"/>
      </w:pPr>
      <w:rPr>
        <w:rFonts w:hint="default"/>
        <w:b/>
        <w:bCs/>
        <w:sz w:val="24"/>
        <w:szCs w:val="24"/>
        <w:vertAlign w:val="baseline"/>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9" w15:restartNumberingAfterBreak="0">
    <w:nsid w:val="405A7377"/>
    <w:multiLevelType w:val="multilevel"/>
    <w:tmpl w:val="FC9CB0EE"/>
    <w:lvl w:ilvl="0">
      <w:start w:val="1"/>
      <w:numFmt w:val="decimal"/>
      <w:lvlText w:val="%1."/>
      <w:lvlJc w:val="left"/>
      <w:pPr>
        <w:tabs>
          <w:tab w:val="num" w:pos="0"/>
        </w:tabs>
        <w:ind w:left="630" w:hanging="360"/>
      </w:pPr>
      <w:rPr>
        <w:rFonts w:ascii="Book Antiqua" w:hAnsi="Book Antiqua" w:cs="Arial" w:hint="default"/>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0" w15:restartNumberingAfterBreak="0">
    <w:nsid w:val="45F33218"/>
    <w:multiLevelType w:val="hybridMultilevel"/>
    <w:tmpl w:val="24D2FB84"/>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47ED1697"/>
    <w:multiLevelType w:val="hybridMultilevel"/>
    <w:tmpl w:val="A7D4E306"/>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517D6EDD"/>
    <w:multiLevelType w:val="hybridMultilevel"/>
    <w:tmpl w:val="D78EE436"/>
    <w:lvl w:ilvl="0" w:tplc="CA20ABF8">
      <w:start w:val="1"/>
      <w:numFmt w:val="lowerLetter"/>
      <w:lvlText w:val="%1."/>
      <w:lvlJc w:val="left"/>
      <w:pPr>
        <w:tabs>
          <w:tab w:val="num" w:pos="2866"/>
        </w:tabs>
        <w:ind w:left="2866" w:hanging="436"/>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52B81E2D"/>
    <w:multiLevelType w:val="multilevel"/>
    <w:tmpl w:val="6902F554"/>
    <w:lvl w:ilvl="0">
      <w:start w:val="4"/>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4" w15:restartNumberingAfterBreak="0">
    <w:nsid w:val="53CB6AE8"/>
    <w:multiLevelType w:val="multilevel"/>
    <w:tmpl w:val="B34848C4"/>
    <w:lvl w:ilvl="0">
      <w:start w:val="3"/>
      <w:numFmt w:val="decimal"/>
      <w:lvlText w:val="%1."/>
      <w:lvlJc w:val="left"/>
      <w:pPr>
        <w:tabs>
          <w:tab w:val="num" w:pos="360"/>
        </w:tabs>
        <w:ind w:left="360" w:hanging="360"/>
      </w:pPr>
      <w:rPr>
        <w:rFonts w:hint="default"/>
        <w:color w:val="auto"/>
        <w:sz w:val="24"/>
      </w:rPr>
    </w:lvl>
    <w:lvl w:ilvl="1">
      <w:start w:val="4"/>
      <w:numFmt w:val="decimal"/>
      <w:lvlText w:val="%1.%2"/>
      <w:lvlJc w:val="left"/>
      <w:pPr>
        <w:tabs>
          <w:tab w:val="num" w:pos="1440"/>
        </w:tabs>
        <w:ind w:left="1440" w:hanging="72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8FF4E8C"/>
    <w:multiLevelType w:val="hybridMultilevel"/>
    <w:tmpl w:val="9156367E"/>
    <w:lvl w:ilvl="0" w:tplc="2F309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5B330B"/>
    <w:multiLevelType w:val="hybridMultilevel"/>
    <w:tmpl w:val="DF1E0180"/>
    <w:lvl w:ilvl="0" w:tplc="2F309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4"/>
  </w:num>
  <w:num w:numId="5">
    <w:abstractNumId w:val="8"/>
  </w:num>
  <w:num w:numId="6">
    <w:abstractNumId w:val="15"/>
  </w:num>
  <w:num w:numId="7">
    <w:abstractNumId w:val="16"/>
  </w:num>
  <w:num w:numId="8">
    <w:abstractNumId w:val="9"/>
  </w:num>
  <w:num w:numId="9">
    <w:abstractNumId w:val="4"/>
  </w:num>
  <w:num w:numId="10">
    <w:abstractNumId w:val="1"/>
  </w:num>
  <w:num w:numId="11">
    <w:abstractNumId w:val="10"/>
  </w:num>
  <w:num w:numId="12">
    <w:abstractNumId w:val="12"/>
  </w:num>
  <w:num w:numId="13">
    <w:abstractNumId w:val="7"/>
  </w:num>
  <w:num w:numId="14">
    <w:abstractNumId w:val="11"/>
  </w:num>
  <w:num w:numId="15">
    <w:abstractNumId w:val="5"/>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6D1D"/>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1800"/>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735603"/>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1800"/>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A01800"/>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A01800"/>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A01800"/>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A01800"/>
    <w:pPr>
      <w:keepNext/>
      <w:jc w:val="center"/>
      <w:outlineLvl w:val="7"/>
    </w:pPr>
    <w:rPr>
      <w:b/>
      <w:lang w:val="x-none" w:eastAsia="x-none"/>
    </w:rPr>
  </w:style>
  <w:style w:type="paragraph" w:styleId="Heading9">
    <w:name w:val="heading 9"/>
    <w:basedOn w:val="Normal"/>
    <w:next w:val="Normal"/>
    <w:link w:val="Heading9Char"/>
    <w:uiPriority w:val="99"/>
    <w:qFormat/>
    <w:rsid w:val="00A01800"/>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A01800"/>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A01800"/>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A01800"/>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A0180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A01800"/>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A01800"/>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A01800"/>
    <w:rPr>
      <w:sz w:val="22"/>
      <w:szCs w:val="22"/>
    </w:rPr>
  </w:style>
  <w:style w:type="table" w:styleId="TableGrid">
    <w:name w:val="Table Grid"/>
    <w:basedOn w:val="TableNormal"/>
    <w:rsid w:val="00A0180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01800"/>
  </w:style>
  <w:style w:type="numbering" w:customStyle="1" w:styleId="NoList1">
    <w:name w:val="No List1"/>
    <w:next w:val="NoList"/>
    <w:semiHidden/>
    <w:unhideWhenUsed/>
    <w:rsid w:val="00A01800"/>
  </w:style>
  <w:style w:type="paragraph" w:styleId="Caption">
    <w:name w:val="caption"/>
    <w:basedOn w:val="Normal"/>
    <w:next w:val="Normal"/>
    <w:qFormat/>
    <w:rsid w:val="00A01800"/>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A01800"/>
    <w:pPr>
      <w:tabs>
        <w:tab w:val="right" w:pos="540"/>
      </w:tabs>
      <w:jc w:val="center"/>
    </w:pPr>
    <w:rPr>
      <w:smallCaps/>
      <w:sz w:val="24"/>
      <w:szCs w:val="24"/>
    </w:rPr>
  </w:style>
  <w:style w:type="paragraph" w:customStyle="1" w:styleId="NormalCentered">
    <w:name w:val="Normal Centered"/>
    <w:basedOn w:val="NormalSmallCentered"/>
    <w:uiPriority w:val="99"/>
    <w:rsid w:val="00A01800"/>
  </w:style>
  <w:style w:type="paragraph" w:customStyle="1" w:styleId="NormalCentered0">
    <w:name w:val="Normal + Centered"/>
    <w:basedOn w:val="NormalSmallCentered"/>
    <w:uiPriority w:val="99"/>
    <w:rsid w:val="00A01800"/>
  </w:style>
  <w:style w:type="paragraph" w:styleId="NoSpacing">
    <w:name w:val="No Spacing"/>
    <w:link w:val="NoSpacingChar"/>
    <w:uiPriority w:val="1"/>
    <w:qFormat/>
    <w:rsid w:val="00A0180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A01800"/>
    <w:rPr>
      <w:rFonts w:ascii="Times New Roman" w:eastAsia="Times New Roman" w:hAnsi="Times New Roman" w:cs="Times New Roman"/>
      <w:sz w:val="20"/>
      <w:szCs w:val="20"/>
    </w:rPr>
  </w:style>
  <w:style w:type="paragraph" w:styleId="PlainText">
    <w:name w:val="Plain Text"/>
    <w:basedOn w:val="Normal"/>
    <w:link w:val="PlainTextChar"/>
    <w:uiPriority w:val="99"/>
    <w:rsid w:val="00A01800"/>
    <w:rPr>
      <w:rFonts w:ascii="Courier New" w:hAnsi="Courier New"/>
      <w:lang w:val="de-DE" w:eastAsia="x-none"/>
    </w:rPr>
  </w:style>
  <w:style w:type="character" w:customStyle="1" w:styleId="PlainTextChar">
    <w:name w:val="Plain Text Char"/>
    <w:basedOn w:val="DefaultParagraphFont"/>
    <w:link w:val="PlainText"/>
    <w:uiPriority w:val="99"/>
    <w:rsid w:val="00A01800"/>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A01800"/>
    <w:pPr>
      <w:keepNext/>
      <w:keepLines/>
      <w:spacing w:before="72" w:after="24"/>
      <w:jc w:val="center"/>
    </w:pPr>
    <w:rPr>
      <w:rFonts w:ascii="Arial" w:hAnsi="Arial"/>
      <w:b/>
      <w:lang w:val="en-GB"/>
    </w:rPr>
  </w:style>
  <w:style w:type="paragraph" w:customStyle="1" w:styleId="Default">
    <w:name w:val="Default"/>
    <w:uiPriority w:val="99"/>
    <w:rsid w:val="00A0180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A01800"/>
    <w:rPr>
      <w:rFonts w:ascii="Arial" w:hAnsi="Arial"/>
    </w:rPr>
  </w:style>
  <w:style w:type="paragraph" w:styleId="BodyTextIndent">
    <w:name w:val="Body Text Indent"/>
    <w:basedOn w:val="Normal"/>
    <w:link w:val="BodyTextIndentChar1"/>
    <w:uiPriority w:val="99"/>
    <w:semiHidden/>
    <w:rsid w:val="00A01800"/>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A01800"/>
    <w:rPr>
      <w:rFonts w:ascii="Arial" w:eastAsia="Calibri" w:hAnsi="Arial" w:cs="Times New Roman"/>
      <w:sz w:val="20"/>
      <w:szCs w:val="20"/>
      <w:lang w:val="x-none" w:eastAsia="x-none"/>
    </w:rPr>
  </w:style>
  <w:style w:type="character" w:customStyle="1" w:styleId="BodyText3Char">
    <w:name w:val="Body Text 3 Char"/>
    <w:uiPriority w:val="99"/>
    <w:semiHidden/>
    <w:locked/>
    <w:rsid w:val="00A01800"/>
    <w:rPr>
      <w:rFonts w:ascii="Arial" w:hAnsi="Arial"/>
    </w:rPr>
  </w:style>
  <w:style w:type="paragraph" w:styleId="BodyText3">
    <w:name w:val="Body Text 3"/>
    <w:basedOn w:val="Normal"/>
    <w:link w:val="BodyText3Char1"/>
    <w:uiPriority w:val="99"/>
    <w:semiHidden/>
    <w:rsid w:val="00A01800"/>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A01800"/>
    <w:rPr>
      <w:rFonts w:ascii="Arial" w:eastAsia="Calibri" w:hAnsi="Arial" w:cs="Times New Roman"/>
      <w:sz w:val="20"/>
      <w:szCs w:val="20"/>
      <w:lang w:val="x-none" w:eastAsia="x-none"/>
    </w:rPr>
  </w:style>
  <w:style w:type="paragraph" w:customStyle="1" w:styleId="sub4">
    <w:name w:val="sub4"/>
    <w:basedOn w:val="Heading4"/>
    <w:uiPriority w:val="99"/>
    <w:rsid w:val="00A01800"/>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A01800"/>
    <w:pPr>
      <w:spacing w:before="100" w:beforeAutospacing="1" w:after="100" w:afterAutospacing="1"/>
    </w:pPr>
    <w:rPr>
      <w:rFonts w:ascii="Arial" w:hAnsi="Arial" w:cs="Arial"/>
    </w:rPr>
  </w:style>
  <w:style w:type="paragraph" w:customStyle="1" w:styleId="font6">
    <w:name w:val="font6"/>
    <w:basedOn w:val="Normal"/>
    <w:uiPriority w:val="99"/>
    <w:rsid w:val="00A01800"/>
    <w:pPr>
      <w:spacing w:before="100" w:beforeAutospacing="1" w:after="100" w:afterAutospacing="1"/>
    </w:pPr>
    <w:rPr>
      <w:rFonts w:ascii="Arial" w:hAnsi="Arial" w:cs="Arial"/>
      <w:i/>
      <w:iCs/>
    </w:rPr>
  </w:style>
  <w:style w:type="paragraph" w:customStyle="1" w:styleId="xl24">
    <w:name w:val="xl24"/>
    <w:basedOn w:val="Normal"/>
    <w:uiPriority w:val="99"/>
    <w:rsid w:val="00A01800"/>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A01800"/>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A01800"/>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A01800"/>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A01800"/>
    <w:pPr>
      <w:spacing w:before="100" w:beforeAutospacing="1" w:after="100" w:afterAutospacing="1"/>
    </w:pPr>
    <w:rPr>
      <w:b/>
      <w:bCs/>
      <w:sz w:val="24"/>
      <w:szCs w:val="24"/>
    </w:rPr>
  </w:style>
  <w:style w:type="paragraph" w:customStyle="1" w:styleId="xl30">
    <w:name w:val="xl30"/>
    <w:basedOn w:val="Normal"/>
    <w:uiPriority w:val="99"/>
    <w:rsid w:val="00A01800"/>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A01800"/>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A01800"/>
    <w:pPr>
      <w:spacing w:before="100" w:beforeAutospacing="1" w:after="100" w:afterAutospacing="1"/>
    </w:pPr>
    <w:rPr>
      <w:rFonts w:ascii="Arial" w:hAnsi="Arial" w:cs="Arial"/>
      <w:sz w:val="22"/>
      <w:szCs w:val="22"/>
    </w:rPr>
  </w:style>
  <w:style w:type="paragraph" w:customStyle="1" w:styleId="xl33">
    <w:name w:val="xl33"/>
    <w:basedOn w:val="Normal"/>
    <w:uiPriority w:val="99"/>
    <w:rsid w:val="00A01800"/>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A01800"/>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A01800"/>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A01800"/>
    <w:pPr>
      <w:spacing w:before="100" w:beforeAutospacing="1" w:after="100" w:afterAutospacing="1"/>
    </w:pPr>
    <w:rPr>
      <w:b/>
      <w:bCs/>
      <w:sz w:val="24"/>
      <w:szCs w:val="24"/>
    </w:rPr>
  </w:style>
  <w:style w:type="paragraph" w:customStyle="1" w:styleId="xl37">
    <w:name w:val="xl37"/>
    <w:basedOn w:val="Normal"/>
    <w:uiPriority w:val="99"/>
    <w:rsid w:val="00A01800"/>
    <w:pPr>
      <w:spacing w:before="100" w:beforeAutospacing="1" w:after="100" w:afterAutospacing="1"/>
    </w:pPr>
    <w:rPr>
      <w:rFonts w:ascii="Arial" w:hAnsi="Arial" w:cs="Arial"/>
      <w:sz w:val="22"/>
      <w:szCs w:val="22"/>
    </w:rPr>
  </w:style>
  <w:style w:type="paragraph" w:customStyle="1" w:styleId="xl39">
    <w:name w:val="xl39"/>
    <w:basedOn w:val="Normal"/>
    <w:uiPriority w:val="99"/>
    <w:rsid w:val="00A01800"/>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A01800"/>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A01800"/>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A01800"/>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A01800"/>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A01800"/>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A01800"/>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A01800"/>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A01800"/>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A01800"/>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A01800"/>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A01800"/>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A01800"/>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A01800"/>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A0180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A01800"/>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A01800"/>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A01800"/>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A01800"/>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A01800"/>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A01800"/>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A01800"/>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A01800"/>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A0180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A0180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A01800"/>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A01800"/>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A01800"/>
    <w:pPr>
      <w:spacing w:before="100" w:beforeAutospacing="1" w:after="100" w:afterAutospacing="1"/>
      <w:textAlignment w:val="center"/>
    </w:pPr>
    <w:rPr>
      <w:rFonts w:ascii="Arial" w:hAnsi="Arial" w:cs="Arial"/>
    </w:rPr>
  </w:style>
  <w:style w:type="paragraph" w:customStyle="1" w:styleId="xl74">
    <w:name w:val="xl74"/>
    <w:basedOn w:val="Normal"/>
    <w:uiPriority w:val="99"/>
    <w:rsid w:val="00A01800"/>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A01800"/>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A01800"/>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A01800"/>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A018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A01800"/>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A01800"/>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A01800"/>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A01800"/>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A01800"/>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A01800"/>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A01800"/>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A01800"/>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A01800"/>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A01800"/>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A01800"/>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A0180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A01800"/>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A01800"/>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A0180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A01800"/>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A01800"/>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A0180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A01800"/>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A0180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A0180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A01800"/>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A01800"/>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A01800"/>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A01800"/>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A0180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A0180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A01800"/>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A01800"/>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A01800"/>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A01800"/>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A01800"/>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A01800"/>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A01800"/>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A01800"/>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A01800"/>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A01800"/>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A01800"/>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A01800"/>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A01800"/>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A01800"/>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A01800"/>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A01800"/>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A0180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A01800"/>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A01800"/>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A0180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A01800"/>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A0180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A01800"/>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A01800"/>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A01800"/>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A01800"/>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A01800"/>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A01800"/>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A01800"/>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A01800"/>
    <w:rPr>
      <w:rFonts w:ascii="Arial" w:hAnsi="Arial"/>
    </w:rPr>
  </w:style>
  <w:style w:type="paragraph" w:styleId="BodyTextIndent2">
    <w:name w:val="Body Text Indent 2"/>
    <w:basedOn w:val="Normal"/>
    <w:link w:val="BodyTextIndent2Char1"/>
    <w:uiPriority w:val="99"/>
    <w:semiHidden/>
    <w:rsid w:val="00A01800"/>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A01800"/>
    <w:rPr>
      <w:rFonts w:ascii="Arial" w:eastAsia="Calibri" w:hAnsi="Arial" w:cs="Times New Roman"/>
      <w:sz w:val="20"/>
      <w:szCs w:val="20"/>
      <w:lang w:val="x-none" w:eastAsia="x-none"/>
    </w:rPr>
  </w:style>
  <w:style w:type="paragraph" w:customStyle="1" w:styleId="TableText">
    <w:name w:val="Table Text"/>
    <w:basedOn w:val="Normal"/>
    <w:uiPriority w:val="99"/>
    <w:rsid w:val="00A01800"/>
    <w:pPr>
      <w:keepNext/>
      <w:keepLines/>
      <w:spacing w:before="24" w:after="24"/>
    </w:pPr>
    <w:rPr>
      <w:rFonts w:ascii="Arial" w:hAnsi="Arial"/>
      <w:lang w:val="en-GB"/>
    </w:rPr>
  </w:style>
  <w:style w:type="paragraph" w:customStyle="1" w:styleId="TableMiddle">
    <w:name w:val="Table Middle"/>
    <w:basedOn w:val="Normal"/>
    <w:uiPriority w:val="99"/>
    <w:rsid w:val="00A01800"/>
    <w:pPr>
      <w:keepNext/>
      <w:tabs>
        <w:tab w:val="left" w:pos="1560"/>
        <w:tab w:val="left" w:pos="2552"/>
      </w:tabs>
      <w:spacing w:before="240" w:after="120"/>
      <w:jc w:val="center"/>
    </w:pPr>
    <w:rPr>
      <w:rFonts w:ascii="Arial" w:hAnsi="Arial"/>
      <w:lang w:val="en-GB"/>
    </w:rPr>
  </w:style>
  <w:style w:type="character" w:styleId="Hyperlink">
    <w:name w:val="Hyperlink"/>
    <w:rsid w:val="00A01800"/>
    <w:rPr>
      <w:rFonts w:cs="Times New Roman"/>
      <w:color w:val="0000FF"/>
      <w:u w:val="single"/>
    </w:rPr>
  </w:style>
  <w:style w:type="character" w:styleId="FollowedHyperlink">
    <w:name w:val="FollowedHyperlink"/>
    <w:uiPriority w:val="99"/>
    <w:semiHidden/>
    <w:rsid w:val="00A01800"/>
    <w:rPr>
      <w:rFonts w:cs="Times New Roman"/>
      <w:color w:val="800080"/>
      <w:u w:val="single"/>
    </w:rPr>
  </w:style>
  <w:style w:type="paragraph" w:styleId="DocumentMap">
    <w:name w:val="Document Map"/>
    <w:basedOn w:val="Normal"/>
    <w:link w:val="DocumentMapChar"/>
    <w:uiPriority w:val="99"/>
    <w:rsid w:val="00A01800"/>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A01800"/>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A01800"/>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A01800"/>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A01800"/>
    <w:pPr>
      <w:spacing w:before="100" w:beforeAutospacing="1" w:after="100" w:afterAutospacing="1"/>
    </w:pPr>
    <w:rPr>
      <w:sz w:val="24"/>
      <w:szCs w:val="24"/>
    </w:rPr>
  </w:style>
  <w:style w:type="character" w:styleId="Emphasis">
    <w:name w:val="Emphasis"/>
    <w:uiPriority w:val="99"/>
    <w:qFormat/>
    <w:rsid w:val="00A01800"/>
    <w:rPr>
      <w:rFonts w:cs="Times New Roman"/>
      <w:i/>
      <w:iCs/>
    </w:rPr>
  </w:style>
  <w:style w:type="character" w:customStyle="1" w:styleId="CommentTextChar1">
    <w:name w:val="Comment Text Char1"/>
    <w:uiPriority w:val="99"/>
    <w:rsid w:val="00A01800"/>
    <w:rPr>
      <w:rFonts w:ascii="Times New Roman" w:eastAsia="Times New Roman" w:hAnsi="Times New Roman"/>
    </w:rPr>
  </w:style>
  <w:style w:type="character" w:customStyle="1" w:styleId="CommentSubjectChar1">
    <w:name w:val="Comment Subject Char1"/>
    <w:uiPriority w:val="99"/>
    <w:rsid w:val="00A01800"/>
    <w:rPr>
      <w:rFonts w:ascii="Times New Roman" w:eastAsia="Times New Roman" w:hAnsi="Times New Roman"/>
      <w:b/>
      <w:bCs/>
    </w:rPr>
  </w:style>
  <w:style w:type="paragraph" w:styleId="Subtitle">
    <w:name w:val="Subtitle"/>
    <w:basedOn w:val="Normal"/>
    <w:next w:val="Normal"/>
    <w:link w:val="SubtitleChar"/>
    <w:qFormat/>
    <w:rsid w:val="00A01800"/>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A01800"/>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A01800"/>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A01800"/>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A01800"/>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1800"/>
  </w:style>
  <w:style w:type="table" w:customStyle="1" w:styleId="TableGrid3">
    <w:name w:val="Table Grid3"/>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A01800"/>
  </w:style>
  <w:style w:type="character" w:customStyle="1" w:styleId="HeaderChar2">
    <w:name w:val="Header Char2"/>
    <w:aliases w:val="En-tête 1.1 Char1"/>
    <w:rsid w:val="00A01800"/>
    <w:rPr>
      <w:sz w:val="22"/>
      <w:szCs w:val="22"/>
    </w:rPr>
  </w:style>
  <w:style w:type="table" w:customStyle="1" w:styleId="TableGrid5">
    <w:name w:val="Table Grid5"/>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A01800"/>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A01800"/>
  </w:style>
  <w:style w:type="numbering" w:customStyle="1" w:styleId="NoList11">
    <w:name w:val="No List11"/>
    <w:next w:val="NoList"/>
    <w:uiPriority w:val="99"/>
    <w:semiHidden/>
    <w:unhideWhenUsed/>
    <w:rsid w:val="00A01800"/>
  </w:style>
  <w:style w:type="table" w:customStyle="1" w:styleId="TableGrid11">
    <w:name w:val="Table Grid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01800"/>
  </w:style>
  <w:style w:type="table" w:customStyle="1" w:styleId="TableGrid6">
    <w:name w:val="Table Grid6"/>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01800"/>
  </w:style>
  <w:style w:type="table" w:customStyle="1" w:styleId="TableGrid7">
    <w:name w:val="Table Grid7"/>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A01800"/>
  </w:style>
  <w:style w:type="character" w:customStyle="1" w:styleId="para-namen">
    <w:name w:val="para-namen"/>
    <w:basedOn w:val="DefaultParagraphFont"/>
    <w:rsid w:val="00A01800"/>
  </w:style>
  <w:style w:type="numbering" w:customStyle="1" w:styleId="NoList4">
    <w:name w:val="No List4"/>
    <w:next w:val="NoList"/>
    <w:semiHidden/>
    <w:rsid w:val="00A01800"/>
  </w:style>
  <w:style w:type="table" w:customStyle="1" w:styleId="TableGrid8">
    <w:name w:val="Table Grid8"/>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A01800"/>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A01800"/>
    <w:rPr>
      <w:rFonts w:ascii="Arial" w:hAnsi="Arial"/>
      <w:iCs/>
      <w:color w:val="000000"/>
      <w:szCs w:val="24"/>
      <w:lang w:val="x-none" w:eastAsia="x-none"/>
    </w:rPr>
  </w:style>
  <w:style w:type="character" w:customStyle="1" w:styleId="QuoteChar">
    <w:name w:val="Quote Char"/>
    <w:aliases w:val="body text Char"/>
    <w:link w:val="Quote1"/>
    <w:uiPriority w:val="29"/>
    <w:rsid w:val="00A01800"/>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A01800"/>
    <w:rPr>
      <w:rFonts w:ascii="Arial" w:hAnsi="Arial"/>
    </w:rPr>
  </w:style>
  <w:style w:type="numbering" w:customStyle="1" w:styleId="NoList5">
    <w:name w:val="No List5"/>
    <w:next w:val="NoList"/>
    <w:semiHidden/>
    <w:unhideWhenUsed/>
    <w:rsid w:val="00A01800"/>
  </w:style>
  <w:style w:type="table" w:customStyle="1" w:styleId="TableGrid9">
    <w:name w:val="Table Grid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1800"/>
  </w:style>
  <w:style w:type="table" w:customStyle="1" w:styleId="TableGrid12">
    <w:name w:val="Table Grid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01800"/>
  </w:style>
  <w:style w:type="numbering" w:customStyle="1" w:styleId="NoList32">
    <w:name w:val="No List32"/>
    <w:next w:val="NoList"/>
    <w:uiPriority w:val="99"/>
    <w:semiHidden/>
    <w:unhideWhenUsed/>
    <w:rsid w:val="00A01800"/>
  </w:style>
  <w:style w:type="numbering" w:customStyle="1" w:styleId="NoList41">
    <w:name w:val="No List41"/>
    <w:next w:val="NoList"/>
    <w:semiHidden/>
    <w:rsid w:val="00A01800"/>
  </w:style>
  <w:style w:type="table" w:customStyle="1" w:styleId="TableGrid10">
    <w:name w:val="Table Grid1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A01800"/>
  </w:style>
  <w:style w:type="table" w:customStyle="1" w:styleId="TableGrid14">
    <w:name w:val="Table Grid14"/>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01800"/>
  </w:style>
  <w:style w:type="table" w:customStyle="1" w:styleId="TableGrid15">
    <w:name w:val="Table Grid1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01800"/>
  </w:style>
  <w:style w:type="numbering" w:customStyle="1" w:styleId="NoList33">
    <w:name w:val="No List33"/>
    <w:next w:val="NoList"/>
    <w:uiPriority w:val="99"/>
    <w:semiHidden/>
    <w:unhideWhenUsed/>
    <w:rsid w:val="00A01800"/>
  </w:style>
  <w:style w:type="numbering" w:customStyle="1" w:styleId="NoList42">
    <w:name w:val="No List42"/>
    <w:next w:val="NoList"/>
    <w:semiHidden/>
    <w:rsid w:val="00A01800"/>
  </w:style>
  <w:style w:type="numbering" w:customStyle="1" w:styleId="NoList7">
    <w:name w:val="No List7"/>
    <w:next w:val="NoList"/>
    <w:semiHidden/>
    <w:unhideWhenUsed/>
    <w:rsid w:val="00A01800"/>
  </w:style>
  <w:style w:type="table" w:customStyle="1" w:styleId="TableGrid16">
    <w:name w:val="Table Grid16"/>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01800"/>
  </w:style>
  <w:style w:type="table" w:customStyle="1" w:styleId="TableGrid17">
    <w:name w:val="Table Grid1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01800"/>
  </w:style>
  <w:style w:type="numbering" w:customStyle="1" w:styleId="NoList34">
    <w:name w:val="No List34"/>
    <w:next w:val="NoList"/>
    <w:uiPriority w:val="99"/>
    <w:semiHidden/>
    <w:unhideWhenUsed/>
    <w:rsid w:val="00A01800"/>
  </w:style>
  <w:style w:type="numbering" w:customStyle="1" w:styleId="NoList43">
    <w:name w:val="No List43"/>
    <w:next w:val="NoList"/>
    <w:semiHidden/>
    <w:rsid w:val="00A01800"/>
  </w:style>
  <w:style w:type="table" w:customStyle="1" w:styleId="TableGrid18">
    <w:name w:val="Table Grid18"/>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A01800"/>
  </w:style>
  <w:style w:type="table" w:customStyle="1" w:styleId="TableGrid19">
    <w:name w:val="Table Grid1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01800"/>
  </w:style>
  <w:style w:type="table" w:customStyle="1" w:styleId="TableGrid110">
    <w:name w:val="Table Grid1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01800"/>
  </w:style>
  <w:style w:type="numbering" w:customStyle="1" w:styleId="NoList35">
    <w:name w:val="No List35"/>
    <w:next w:val="NoList"/>
    <w:uiPriority w:val="99"/>
    <w:semiHidden/>
    <w:unhideWhenUsed/>
    <w:rsid w:val="00A01800"/>
  </w:style>
  <w:style w:type="numbering" w:customStyle="1" w:styleId="NoList44">
    <w:name w:val="No List44"/>
    <w:next w:val="NoList"/>
    <w:semiHidden/>
    <w:rsid w:val="00A01800"/>
  </w:style>
  <w:style w:type="numbering" w:customStyle="1" w:styleId="NoList9">
    <w:name w:val="No List9"/>
    <w:next w:val="NoList"/>
    <w:semiHidden/>
    <w:unhideWhenUsed/>
    <w:rsid w:val="00A01800"/>
  </w:style>
  <w:style w:type="table" w:customStyle="1" w:styleId="TableGrid20">
    <w:name w:val="Table Grid2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01800"/>
  </w:style>
  <w:style w:type="table" w:customStyle="1" w:styleId="TableGrid111">
    <w:name w:val="Table Grid1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01800"/>
  </w:style>
  <w:style w:type="numbering" w:customStyle="1" w:styleId="NoList36">
    <w:name w:val="No List36"/>
    <w:next w:val="NoList"/>
    <w:uiPriority w:val="99"/>
    <w:semiHidden/>
    <w:unhideWhenUsed/>
    <w:rsid w:val="00A01800"/>
  </w:style>
  <w:style w:type="numbering" w:customStyle="1" w:styleId="NoList45">
    <w:name w:val="No List45"/>
    <w:next w:val="NoList"/>
    <w:semiHidden/>
    <w:rsid w:val="00A01800"/>
  </w:style>
  <w:style w:type="numbering" w:customStyle="1" w:styleId="NoList10">
    <w:name w:val="No List10"/>
    <w:next w:val="NoList"/>
    <w:semiHidden/>
    <w:unhideWhenUsed/>
    <w:rsid w:val="00A01800"/>
  </w:style>
  <w:style w:type="table" w:customStyle="1" w:styleId="TableGrid27">
    <w:name w:val="Table Grid27"/>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01800"/>
  </w:style>
  <w:style w:type="table" w:customStyle="1" w:styleId="TableGrid112">
    <w:name w:val="Table Grid1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01800"/>
  </w:style>
  <w:style w:type="numbering" w:customStyle="1" w:styleId="NoList37">
    <w:name w:val="No List37"/>
    <w:next w:val="NoList"/>
    <w:uiPriority w:val="99"/>
    <w:semiHidden/>
    <w:unhideWhenUsed/>
    <w:rsid w:val="00A01800"/>
  </w:style>
  <w:style w:type="numbering" w:customStyle="1" w:styleId="NoList46">
    <w:name w:val="No List46"/>
    <w:next w:val="NoList"/>
    <w:semiHidden/>
    <w:rsid w:val="00A01800"/>
  </w:style>
  <w:style w:type="numbering" w:customStyle="1" w:styleId="NoList18">
    <w:name w:val="No List18"/>
    <w:next w:val="NoList"/>
    <w:semiHidden/>
    <w:unhideWhenUsed/>
    <w:rsid w:val="00A01800"/>
  </w:style>
  <w:style w:type="table" w:customStyle="1" w:styleId="TableGrid29">
    <w:name w:val="Table Grid2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01800"/>
  </w:style>
  <w:style w:type="table" w:customStyle="1" w:styleId="TableGrid113">
    <w:name w:val="Table Grid11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A01800"/>
  </w:style>
  <w:style w:type="numbering" w:customStyle="1" w:styleId="NoList38">
    <w:name w:val="No List38"/>
    <w:next w:val="NoList"/>
    <w:uiPriority w:val="99"/>
    <w:semiHidden/>
    <w:unhideWhenUsed/>
    <w:rsid w:val="00A01800"/>
  </w:style>
  <w:style w:type="numbering" w:customStyle="1" w:styleId="NoList47">
    <w:name w:val="No List47"/>
    <w:next w:val="NoList"/>
    <w:semiHidden/>
    <w:rsid w:val="00A01800"/>
  </w:style>
  <w:style w:type="numbering" w:customStyle="1" w:styleId="NoList20">
    <w:name w:val="No List20"/>
    <w:next w:val="NoList"/>
    <w:semiHidden/>
    <w:unhideWhenUsed/>
    <w:rsid w:val="00A01800"/>
  </w:style>
  <w:style w:type="table" w:customStyle="1" w:styleId="TableGrid30">
    <w:name w:val="Table Grid3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01800"/>
  </w:style>
  <w:style w:type="table" w:customStyle="1" w:styleId="TableGrid114">
    <w:name w:val="Table Grid11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A01800"/>
  </w:style>
  <w:style w:type="numbering" w:customStyle="1" w:styleId="NoList39">
    <w:name w:val="No List39"/>
    <w:next w:val="NoList"/>
    <w:uiPriority w:val="99"/>
    <w:semiHidden/>
    <w:unhideWhenUsed/>
    <w:rsid w:val="00A01800"/>
  </w:style>
  <w:style w:type="numbering" w:customStyle="1" w:styleId="NoList48">
    <w:name w:val="No List48"/>
    <w:next w:val="NoList"/>
    <w:semiHidden/>
    <w:rsid w:val="00A01800"/>
  </w:style>
  <w:style w:type="numbering" w:customStyle="1" w:styleId="NoList30">
    <w:name w:val="No List30"/>
    <w:next w:val="NoList"/>
    <w:semiHidden/>
    <w:unhideWhenUsed/>
    <w:rsid w:val="00A01800"/>
  </w:style>
  <w:style w:type="table" w:customStyle="1" w:styleId="TableGrid40">
    <w:name w:val="Table Grid4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01800"/>
  </w:style>
  <w:style w:type="table" w:customStyle="1" w:styleId="TableGrid115">
    <w:name w:val="Table Grid11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A01800"/>
  </w:style>
  <w:style w:type="numbering" w:customStyle="1" w:styleId="NoList310">
    <w:name w:val="No List310"/>
    <w:next w:val="NoList"/>
    <w:uiPriority w:val="99"/>
    <w:semiHidden/>
    <w:unhideWhenUsed/>
    <w:rsid w:val="00A01800"/>
  </w:style>
  <w:style w:type="numbering" w:customStyle="1" w:styleId="NoList49">
    <w:name w:val="No List49"/>
    <w:next w:val="NoList"/>
    <w:semiHidden/>
    <w:rsid w:val="00A01800"/>
  </w:style>
  <w:style w:type="numbering" w:customStyle="1" w:styleId="NoList40">
    <w:name w:val="No List40"/>
    <w:next w:val="NoList"/>
    <w:semiHidden/>
    <w:unhideWhenUsed/>
    <w:rsid w:val="00A01800"/>
  </w:style>
  <w:style w:type="table" w:customStyle="1" w:styleId="TableGrid50">
    <w:name w:val="Table Grid5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01800"/>
  </w:style>
  <w:style w:type="table" w:customStyle="1" w:styleId="TableGrid116">
    <w:name w:val="Table Grid11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A01800"/>
  </w:style>
  <w:style w:type="numbering" w:customStyle="1" w:styleId="NoList311">
    <w:name w:val="No List311"/>
    <w:next w:val="NoList"/>
    <w:uiPriority w:val="99"/>
    <w:semiHidden/>
    <w:unhideWhenUsed/>
    <w:rsid w:val="00A01800"/>
  </w:style>
  <w:style w:type="numbering" w:customStyle="1" w:styleId="NoList410">
    <w:name w:val="No List410"/>
    <w:next w:val="NoList"/>
    <w:semiHidden/>
    <w:rsid w:val="00A01800"/>
  </w:style>
  <w:style w:type="numbering" w:customStyle="1" w:styleId="NoList50">
    <w:name w:val="No List50"/>
    <w:next w:val="NoList"/>
    <w:uiPriority w:val="99"/>
    <w:semiHidden/>
    <w:unhideWhenUsed/>
    <w:rsid w:val="00A01800"/>
  </w:style>
  <w:style w:type="table" w:customStyle="1" w:styleId="TableGrid60">
    <w:name w:val="Table Grid6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A01800"/>
    <w:pPr>
      <w:tabs>
        <w:tab w:val="left" w:pos="720"/>
        <w:tab w:val="left" w:pos="5670"/>
      </w:tabs>
      <w:ind w:left="-57"/>
    </w:pPr>
    <w:rPr>
      <w:rFonts w:ascii="Arial" w:hAnsi="Arial"/>
      <w:b/>
      <w:sz w:val="24"/>
    </w:rPr>
  </w:style>
  <w:style w:type="paragraph" w:customStyle="1" w:styleId="Reference">
    <w:name w:val="Reference"/>
    <w:basedOn w:val="Normal"/>
    <w:rsid w:val="00A01800"/>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A01800"/>
    <w:rPr>
      <w:sz w:val="22"/>
      <w:szCs w:val="22"/>
    </w:rPr>
  </w:style>
  <w:style w:type="character" w:customStyle="1" w:styleId="BodyText2Char1">
    <w:name w:val="Body Text 2 Char1"/>
    <w:uiPriority w:val="99"/>
    <w:semiHidden/>
    <w:rsid w:val="00A01800"/>
    <w:rPr>
      <w:sz w:val="22"/>
      <w:szCs w:val="22"/>
    </w:rPr>
  </w:style>
  <w:style w:type="numbering" w:customStyle="1" w:styleId="NoList113">
    <w:name w:val="No List113"/>
    <w:next w:val="NoList"/>
    <w:uiPriority w:val="99"/>
    <w:semiHidden/>
    <w:unhideWhenUsed/>
    <w:rsid w:val="00A01800"/>
  </w:style>
  <w:style w:type="numbering" w:customStyle="1" w:styleId="NoList51">
    <w:name w:val="No List51"/>
    <w:next w:val="NoList"/>
    <w:uiPriority w:val="99"/>
    <w:semiHidden/>
    <w:unhideWhenUsed/>
    <w:rsid w:val="00A01800"/>
  </w:style>
  <w:style w:type="table" w:customStyle="1" w:styleId="TableGrid61">
    <w:name w:val="Table Grid61"/>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01800"/>
  </w:style>
  <w:style w:type="numbering" w:customStyle="1" w:styleId="NoList52">
    <w:name w:val="No List52"/>
    <w:next w:val="NoList"/>
    <w:uiPriority w:val="99"/>
    <w:semiHidden/>
    <w:unhideWhenUsed/>
    <w:rsid w:val="00A01800"/>
  </w:style>
  <w:style w:type="table" w:customStyle="1" w:styleId="TableGrid62">
    <w:name w:val="Table Grid62"/>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01800"/>
  </w:style>
  <w:style w:type="table" w:customStyle="1" w:styleId="LightShading-Accent11">
    <w:name w:val="Light Shading - Accent 11"/>
    <w:basedOn w:val="TableNormal"/>
    <w:uiPriority w:val="60"/>
    <w:rsid w:val="00A01800"/>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A01800"/>
    <w:pPr>
      <w:numPr>
        <w:numId w:val="17"/>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A01800"/>
    <w:rPr>
      <w:rFonts w:ascii="Calibri" w:eastAsia="Calibri" w:hAnsi="Calibri" w:cs="Times New Roman"/>
      <w:sz w:val="24"/>
      <w:szCs w:val="24"/>
      <w:lang w:val="x-none" w:eastAsia="x-none"/>
    </w:rPr>
  </w:style>
  <w:style w:type="character" w:customStyle="1" w:styleId="hps">
    <w:name w:val="hps"/>
    <w:basedOn w:val="DefaultParagraphFont"/>
    <w:rsid w:val="00A0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8E50-1FD7-49A7-BBA1-9E89E937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2016-02-17T07:51:00Z</dcterms:created>
  <dcterms:modified xsi:type="dcterms:W3CDTF">2016-02-17T07:51:00Z</dcterms:modified>
</cp:coreProperties>
</file>